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CF" w:rsidRDefault="007233CF" w:rsidP="007233CF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32"/>
          <w:szCs w:val="32"/>
        </w:rPr>
        <w:t xml:space="preserve">St. Matthew’s Church, Windsor, Ontario </w:t>
      </w:r>
    </w:p>
    <w:p w:rsidR="007233CF" w:rsidRDefault="007233CF" w:rsidP="007233CF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>"We are called to share God's love as we welcome and care for our community" www.saintmatthewswindsor.ca (519) 969-1510</w:t>
      </w:r>
      <w:r>
        <w:rPr>
          <w:rFonts w:cs="Times New Roman"/>
        </w:rPr>
        <w:t xml:space="preserve"> </w:t>
      </w:r>
    </w:p>
    <w:p w:rsidR="007233CF" w:rsidRDefault="007233CF" w:rsidP="007233CF">
      <w:pPr>
        <w:spacing w:line="360" w:lineRule="auto"/>
        <w:jc w:val="center"/>
        <w:rPr>
          <w:rFonts w:cs="Times New Roman"/>
          <w:sz w:val="28"/>
          <w:szCs w:val="28"/>
          <w:lang w:eastAsia="en-CA" w:bidi="ar-SA"/>
        </w:rPr>
      </w:pPr>
      <w:r>
        <w:rPr>
          <w:rFonts w:cs="Times New Roman"/>
          <w:sz w:val="28"/>
          <w:szCs w:val="28"/>
        </w:rPr>
        <w:t xml:space="preserve">October 25, 2020 </w:t>
      </w:r>
    </w:p>
    <w:p w:rsidR="007233CF" w:rsidRDefault="007233CF" w:rsidP="007233CF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Twenty First Sunday after Pentecost</w:t>
      </w:r>
    </w:p>
    <w:p w:rsidR="007233CF" w:rsidRPr="00185B37" w:rsidRDefault="007233CF" w:rsidP="007233CF">
      <w:pPr>
        <w:rPr>
          <w:rFonts w:cs="Times New Roman"/>
          <w:sz w:val="12"/>
          <w:szCs w:val="12"/>
          <w:lang w:eastAsia="en-CA" w:bidi="ar-SA"/>
        </w:rPr>
      </w:pPr>
      <w:r>
        <w:rPr>
          <w:rFonts w:cs="Times New Roman"/>
          <w:sz w:val="18"/>
          <w:szCs w:val="18"/>
        </w:rPr>
        <w:t> </w:t>
      </w:r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</w:rPr>
        <w:t xml:space="preserve">Presider: The </w:t>
      </w:r>
      <w:proofErr w:type="spellStart"/>
      <w:r w:rsidRPr="007233CF">
        <w:rPr>
          <w:rFonts w:cs="Times New Roman"/>
        </w:rPr>
        <w:t>Rev'd</w:t>
      </w:r>
      <w:proofErr w:type="spellEnd"/>
      <w:r w:rsidRPr="007233CF">
        <w:rPr>
          <w:rFonts w:cs="Times New Roman"/>
        </w:rPr>
        <w:t xml:space="preserve"> Andreas Thiel   Deacon: The </w:t>
      </w:r>
      <w:proofErr w:type="spellStart"/>
      <w:r w:rsidRPr="007233CF">
        <w:rPr>
          <w:rFonts w:cs="Times New Roman"/>
        </w:rPr>
        <w:t>Rev’d</w:t>
      </w:r>
      <w:proofErr w:type="spellEnd"/>
      <w:r w:rsidRPr="007233CF">
        <w:rPr>
          <w:rFonts w:cs="Times New Roman"/>
        </w:rPr>
        <w:t xml:space="preserve"> Cathy </w:t>
      </w:r>
      <w:proofErr w:type="spellStart"/>
      <w:r w:rsidRPr="007233CF">
        <w:rPr>
          <w:rFonts w:cs="Times New Roman"/>
        </w:rPr>
        <w:t>MacKendrick</w:t>
      </w:r>
      <w:proofErr w:type="spellEnd"/>
      <w:r w:rsidRPr="007233CF">
        <w:rPr>
          <w:rFonts w:cs="Times New Roman"/>
        </w:rPr>
        <w:t xml:space="preserve"> </w:t>
      </w:r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</w:rPr>
        <w:t xml:space="preserve">Deacon: The </w:t>
      </w:r>
      <w:proofErr w:type="spellStart"/>
      <w:r w:rsidRPr="007233CF">
        <w:rPr>
          <w:rFonts w:cs="Times New Roman"/>
        </w:rPr>
        <w:t>Rev'd</w:t>
      </w:r>
      <w:proofErr w:type="spellEnd"/>
      <w:r w:rsidRPr="007233CF">
        <w:rPr>
          <w:rFonts w:cs="Times New Roman"/>
        </w:rPr>
        <w:t xml:space="preserve"> Glenda Fisher    Pastoral Musician: Michael Ricketts </w:t>
      </w:r>
    </w:p>
    <w:p w:rsidR="0002469E" w:rsidRPr="007233CF" w:rsidRDefault="0002469E"/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</w:rPr>
        <w:t xml:space="preserve">Prelude: </w:t>
      </w:r>
      <w:r w:rsidRPr="007233CF">
        <w:rPr>
          <w:rFonts w:cs="Times New Roman"/>
        </w:rPr>
        <w:tab/>
        <w:t>Prelude on Three Hymn Tunes (C. Callahan)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Collect for Purity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Collect of the Day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First Reading: Leviticus 19: 1-2, 15-18</w:t>
      </w:r>
    </w:p>
    <w:p w:rsidR="007233CF" w:rsidRDefault="007233CF">
      <w:r>
        <w:t>Psalm #1</w:t>
      </w:r>
    </w:p>
    <w:p w:rsidR="007233CF" w:rsidRDefault="007233CF">
      <w:r>
        <w:t>Gospel: Matthew 22: 34-46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Homily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Apostles’ Creed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Prayers of the People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Confession and Pardon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The Peace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 xml:space="preserve">Offertory Anthem – The Father’s Love   (S. </w:t>
      </w:r>
      <w:proofErr w:type="spellStart"/>
      <w:r>
        <w:t>Lole</w:t>
      </w:r>
      <w:proofErr w:type="spellEnd"/>
      <w:r>
        <w:t>)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Celebration of the Eucharist</w:t>
      </w:r>
    </w:p>
    <w:p w:rsidR="007233CF" w:rsidRDefault="007233CF">
      <w:r>
        <w:t>The Great Thanksgiving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The Lord’s Prayer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Breaking of the Bread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 xml:space="preserve">Communion Procession – A Simple Command (A. </w:t>
      </w:r>
      <w:proofErr w:type="spellStart"/>
      <w:r>
        <w:t>Peloquin</w:t>
      </w:r>
      <w:proofErr w:type="spellEnd"/>
      <w:r>
        <w:t>)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Prayer after Communion and Blessing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Dismissal</w:t>
      </w:r>
    </w:p>
    <w:p w:rsidR="007233CF" w:rsidRPr="007233CF" w:rsidRDefault="007233CF">
      <w:pPr>
        <w:rPr>
          <w:sz w:val="20"/>
          <w:szCs w:val="20"/>
        </w:rPr>
      </w:pPr>
    </w:p>
    <w:p w:rsidR="007233CF" w:rsidRDefault="007233CF">
      <w:r>
        <w:t>Postlude: March in 3      (C. Callahan)</w:t>
      </w:r>
    </w:p>
    <w:p w:rsidR="007233CF" w:rsidRPr="007233CF" w:rsidRDefault="007233CF" w:rsidP="007233CF">
      <w:pPr>
        <w:spacing w:line="300" w:lineRule="auto"/>
        <w:rPr>
          <w:rFonts w:cs="Times New Roman"/>
          <w:color w:val="000000"/>
        </w:rPr>
      </w:pPr>
      <w:r w:rsidRPr="007233CF">
        <w:rPr>
          <w:rFonts w:cs="Times New Roman"/>
          <w:b/>
          <w:bCs/>
        </w:rPr>
        <w:lastRenderedPageBreak/>
        <w:t>Would You Like a Pastoral Visit?</w:t>
      </w:r>
      <w:r w:rsidRPr="007233CF">
        <w:rPr>
          <w:rFonts w:cs="Times New Roman"/>
        </w:rPr>
        <w:t xml:space="preserve"> – Please contact </w:t>
      </w:r>
      <w:proofErr w:type="spellStart"/>
      <w:r w:rsidRPr="007233CF">
        <w:rPr>
          <w:rFonts w:cs="Times New Roman"/>
        </w:rPr>
        <w:t>Rev'd</w:t>
      </w:r>
      <w:proofErr w:type="spellEnd"/>
      <w:r w:rsidRPr="007233CF">
        <w:rPr>
          <w:rFonts w:cs="Times New Roman"/>
        </w:rPr>
        <w:t xml:space="preserve"> Andreas (519-969-1510, church; 226- 345-5085, cell).</w:t>
      </w:r>
    </w:p>
    <w:p w:rsidR="007233CF" w:rsidRPr="007233CF" w:rsidRDefault="007233CF" w:rsidP="007233CF">
      <w:pPr>
        <w:spacing w:line="300" w:lineRule="auto"/>
        <w:rPr>
          <w:rFonts w:cs="Times New Roman"/>
        </w:rPr>
      </w:pPr>
      <w:r w:rsidRPr="007233CF">
        <w:rPr>
          <w:rFonts w:cs="Times New Roman"/>
          <w:b/>
          <w:bCs/>
        </w:rPr>
        <w:t>People Who Are Ill and/or in Hospital</w:t>
      </w:r>
      <w:r w:rsidRPr="007233CF">
        <w:rPr>
          <w:rFonts w:cs="Times New Roman"/>
        </w:rPr>
        <w:t xml:space="preserve"> – If you know of someone who is in hospital, please let our clergy or churchwardens know so that they might have a pastoral visit.</w:t>
      </w:r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</w:rPr>
        <w:t> </w:t>
      </w:r>
    </w:p>
    <w:p w:rsidR="007233CF" w:rsidRPr="007233CF" w:rsidRDefault="007233CF" w:rsidP="007233CF">
      <w:pPr>
        <w:jc w:val="center"/>
        <w:rPr>
          <w:rFonts w:cs="Times New Roman"/>
        </w:rPr>
      </w:pPr>
      <w:r w:rsidRPr="007233CF">
        <w:rPr>
          <w:rFonts w:cs="Times New Roman"/>
          <w:b/>
          <w:bCs/>
        </w:rPr>
        <w:t>Scheduled Ministers for Today's Liturgy:</w:t>
      </w:r>
      <w:r w:rsidRPr="007233CF">
        <w:rPr>
          <w:rFonts w:cs="Times New Roman"/>
        </w:rPr>
        <w:t xml:space="preserve"> </w:t>
      </w:r>
    </w:p>
    <w:p w:rsidR="007233CF" w:rsidRPr="007233CF" w:rsidRDefault="007233CF" w:rsidP="007233CF">
      <w:pPr>
        <w:jc w:val="center"/>
        <w:rPr>
          <w:rFonts w:cs="Times New Roman"/>
        </w:rPr>
      </w:pPr>
      <w:r w:rsidRPr="007233CF">
        <w:rPr>
          <w:rFonts w:cs="Times New Roman"/>
        </w:rPr>
        <w:t> </w:t>
      </w:r>
    </w:p>
    <w:p w:rsidR="007233CF" w:rsidRPr="007233CF" w:rsidRDefault="007233CF" w:rsidP="007233CF">
      <w:pPr>
        <w:ind w:left="1440" w:hanging="1440"/>
        <w:rPr>
          <w:rFonts w:cs="Times New Roman"/>
        </w:rPr>
      </w:pPr>
      <w:r w:rsidRPr="007233CF">
        <w:rPr>
          <w:rFonts w:cs="Times New Roman"/>
          <w:b/>
          <w:bCs/>
        </w:rPr>
        <w:t>Ushers:</w:t>
      </w:r>
      <w:r w:rsidRPr="007233CF">
        <w:rPr>
          <w:rFonts w:cs="Times New Roman"/>
        </w:rPr>
        <w:t xml:space="preserve"> </w:t>
      </w:r>
      <w:r w:rsidRPr="007233CF">
        <w:rPr>
          <w:rFonts w:cs="Times New Roman"/>
        </w:rPr>
        <w:tab/>
        <w:t xml:space="preserve">Mike Herrington, Bill &amp; Ginny McAdam, Mark </w:t>
      </w:r>
      <w:proofErr w:type="spellStart"/>
      <w:r w:rsidRPr="007233CF">
        <w:rPr>
          <w:rFonts w:cs="Times New Roman"/>
        </w:rPr>
        <w:t>Goldspink</w:t>
      </w:r>
      <w:proofErr w:type="spellEnd"/>
      <w:r w:rsidRPr="007233CF">
        <w:rPr>
          <w:rFonts w:cs="Times New Roman"/>
        </w:rPr>
        <w:t xml:space="preserve">, Bob </w:t>
      </w:r>
      <w:proofErr w:type="spellStart"/>
      <w:r w:rsidRPr="007233CF">
        <w:rPr>
          <w:rFonts w:cs="Times New Roman"/>
        </w:rPr>
        <w:t>Braidford</w:t>
      </w:r>
      <w:proofErr w:type="spellEnd"/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  <w:b/>
          <w:bCs/>
        </w:rPr>
        <w:t>Lector:</w:t>
      </w:r>
      <w:r w:rsidRPr="007233CF">
        <w:rPr>
          <w:rFonts w:cs="Times New Roman"/>
        </w:rPr>
        <w:t xml:space="preserve"> </w:t>
      </w:r>
      <w:r w:rsidRPr="007233CF">
        <w:rPr>
          <w:rFonts w:cs="Times New Roman"/>
        </w:rPr>
        <w:tab/>
        <w:t>Mary Grace Weir</w:t>
      </w:r>
      <w:r w:rsidRPr="007233CF">
        <w:rPr>
          <w:rFonts w:cs="Times New Roman"/>
        </w:rPr>
        <w:tab/>
      </w:r>
    </w:p>
    <w:p w:rsidR="007233CF" w:rsidRPr="007233CF" w:rsidRDefault="007233CF" w:rsidP="007233CF">
      <w:pPr>
        <w:rPr>
          <w:rFonts w:cs="Times New Roman"/>
          <w:lang w:val="fr-CA"/>
        </w:rPr>
      </w:pPr>
      <w:r w:rsidRPr="007233CF">
        <w:rPr>
          <w:rFonts w:cs="Times New Roman"/>
          <w:b/>
          <w:bCs/>
          <w:lang w:val="fr-CA"/>
        </w:rPr>
        <w:t>Cantors:</w:t>
      </w:r>
      <w:r w:rsidRPr="007233CF">
        <w:rPr>
          <w:rFonts w:cs="Times New Roman"/>
          <w:lang w:val="fr-CA"/>
        </w:rPr>
        <w:t xml:space="preserve">   Nicole </w:t>
      </w:r>
      <w:proofErr w:type="spellStart"/>
      <w:r w:rsidRPr="007233CF">
        <w:rPr>
          <w:rFonts w:cs="Times New Roman"/>
          <w:lang w:val="fr-CA"/>
        </w:rPr>
        <w:t>Sussens</w:t>
      </w:r>
      <w:proofErr w:type="spellEnd"/>
      <w:r w:rsidRPr="007233CF">
        <w:rPr>
          <w:rFonts w:cs="Times New Roman"/>
          <w:lang w:val="fr-CA"/>
        </w:rPr>
        <w:t xml:space="preserve">, Richard </w:t>
      </w:r>
      <w:proofErr w:type="spellStart"/>
      <w:r w:rsidRPr="007233CF">
        <w:rPr>
          <w:rFonts w:cs="Times New Roman"/>
          <w:lang w:val="fr-CA"/>
        </w:rPr>
        <w:t>Postovit</w:t>
      </w:r>
      <w:proofErr w:type="spellEnd"/>
      <w:r w:rsidRPr="007233CF">
        <w:rPr>
          <w:rFonts w:cs="Times New Roman"/>
          <w:lang w:val="fr-CA"/>
        </w:rPr>
        <w:tab/>
      </w:r>
      <w:r w:rsidRPr="007233CF">
        <w:rPr>
          <w:rFonts w:cs="Times New Roman"/>
          <w:lang w:val="fr-CA"/>
        </w:rPr>
        <w:tab/>
      </w:r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  <w:b/>
          <w:bCs/>
        </w:rPr>
        <w:t>Collection Supervisor</w:t>
      </w:r>
      <w:r w:rsidRPr="007233CF">
        <w:rPr>
          <w:rFonts w:cs="Times New Roman"/>
        </w:rPr>
        <w:t>:   John Rossi</w:t>
      </w:r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  <w:b/>
          <w:bCs/>
        </w:rPr>
        <w:t>Scripture readings for Sunday</w:t>
      </w:r>
      <w:proofErr w:type="gramStart"/>
      <w:r w:rsidRPr="007233CF">
        <w:rPr>
          <w:rFonts w:cs="Times New Roman"/>
          <w:b/>
          <w:bCs/>
        </w:rPr>
        <w:t>,  November</w:t>
      </w:r>
      <w:proofErr w:type="gramEnd"/>
      <w:r w:rsidRPr="007233CF">
        <w:rPr>
          <w:rFonts w:cs="Times New Roman"/>
          <w:b/>
          <w:bCs/>
        </w:rPr>
        <w:t xml:space="preserve"> 1, 2020</w:t>
      </w:r>
      <w:r w:rsidRPr="007233CF">
        <w:rPr>
          <w:rFonts w:cs="Times New Roman"/>
        </w:rPr>
        <w:t xml:space="preserve"> –Revelation 7: 9-17;  Ps. 34:1-10, 22;   Matthew 5: 1-12</w:t>
      </w:r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</w:rPr>
        <w:t xml:space="preserve">  </w:t>
      </w:r>
    </w:p>
    <w:p w:rsidR="007233CF" w:rsidRPr="007233CF" w:rsidRDefault="007233CF" w:rsidP="007233CF">
      <w:pPr>
        <w:jc w:val="center"/>
        <w:rPr>
          <w:rFonts w:cs="Times New Roman"/>
          <w:b/>
          <w:bCs/>
          <w:lang w:eastAsia="en-CA" w:bidi="ar-SA"/>
        </w:rPr>
      </w:pPr>
      <w:r w:rsidRPr="007233CF">
        <w:rPr>
          <w:rFonts w:cs="Times New Roman"/>
          <w:b/>
          <w:bCs/>
        </w:rPr>
        <w:t>Community Announcements</w:t>
      </w:r>
    </w:p>
    <w:p w:rsidR="007233CF" w:rsidRPr="007233CF" w:rsidRDefault="007233CF" w:rsidP="007233CF">
      <w:pPr>
        <w:jc w:val="center"/>
        <w:rPr>
          <w:rFonts w:cs="Times New Roman"/>
          <w:b/>
          <w:bCs/>
        </w:rPr>
      </w:pPr>
      <w:r w:rsidRPr="007233CF">
        <w:rPr>
          <w:rFonts w:cs="Times New Roman"/>
          <w:b/>
          <w:bCs/>
        </w:rPr>
        <w:t> </w:t>
      </w:r>
    </w:p>
    <w:p w:rsidR="007233CF" w:rsidRPr="007233CF" w:rsidRDefault="007233CF" w:rsidP="007233CF">
      <w:pPr>
        <w:spacing w:line="300" w:lineRule="auto"/>
        <w:rPr>
          <w:rFonts w:cs="Times New Roman"/>
        </w:rPr>
      </w:pPr>
      <w:r w:rsidRPr="007233CF">
        <w:rPr>
          <w:rFonts w:cs="Times New Roman"/>
          <w:b/>
          <w:bCs/>
        </w:rPr>
        <w:t>Outreach Ministries</w:t>
      </w:r>
      <w:r w:rsidRPr="007233CF">
        <w:rPr>
          <w:rFonts w:cs="Times New Roman"/>
        </w:rPr>
        <w:t xml:space="preserve"> – Remember your gifts to Hiatus House, our Food Cupboard, the Marlborough Breakfast Program, and the ministry to the Southwest Detention Centre. </w:t>
      </w:r>
    </w:p>
    <w:p w:rsidR="007233CF" w:rsidRPr="007233CF" w:rsidRDefault="007233CF" w:rsidP="007233CF">
      <w:pPr>
        <w:spacing w:line="300" w:lineRule="auto"/>
        <w:rPr>
          <w:rFonts w:cs="Times New Roman"/>
        </w:rPr>
      </w:pPr>
    </w:p>
    <w:p w:rsidR="007233CF" w:rsidRPr="007233CF" w:rsidRDefault="007233CF" w:rsidP="007233CF">
      <w:pPr>
        <w:spacing w:line="300" w:lineRule="auto"/>
        <w:rPr>
          <w:rFonts w:cs="Times New Roman"/>
        </w:rPr>
      </w:pPr>
      <w:r w:rsidRPr="007233CF">
        <w:rPr>
          <w:rFonts w:cs="Times New Roman"/>
          <w:b/>
          <w:bCs/>
        </w:rPr>
        <w:t>Communion Bread and Pastoral Visit</w:t>
      </w:r>
      <w:r w:rsidRPr="007233CF">
        <w:rPr>
          <w:rFonts w:cs="Times New Roman"/>
        </w:rPr>
        <w:t xml:space="preserve"> - We have 13 loaves of communion bread lingering in </w:t>
      </w:r>
      <w:bookmarkStart w:id="0" w:name="_GoBack"/>
      <w:bookmarkEnd w:id="0"/>
      <w:r w:rsidRPr="007233CF">
        <w:rPr>
          <w:rFonts w:cs="Times New Roman"/>
        </w:rPr>
        <w:t>the freezer and we need the space for the meat pies. For the modest donation of $5 (for the roof fund!), Andreas will personally deliver a loaf at your house. Interested? Please contact Andreas to make arrangements.</w:t>
      </w:r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</w:rPr>
        <w:t> </w:t>
      </w:r>
    </w:p>
    <w:p w:rsidR="007233CF" w:rsidRPr="007233CF" w:rsidRDefault="007233CF" w:rsidP="007233CF">
      <w:pPr>
        <w:spacing w:line="300" w:lineRule="auto"/>
        <w:rPr>
          <w:rFonts w:cs="Times New Roman"/>
        </w:rPr>
      </w:pPr>
      <w:r w:rsidRPr="007233CF">
        <w:rPr>
          <w:rFonts w:cs="Times New Roman"/>
        </w:rPr>
        <w:t xml:space="preserve">Our </w:t>
      </w:r>
      <w:r w:rsidRPr="007233CF">
        <w:rPr>
          <w:rFonts w:cs="Times New Roman"/>
          <w:b/>
          <w:bCs/>
        </w:rPr>
        <w:t>WFMP</w:t>
      </w:r>
      <w:r w:rsidRPr="007233CF">
        <w:rPr>
          <w:rFonts w:cs="Times New Roman"/>
        </w:rPr>
        <w:t xml:space="preserve"> are here! Yes, our </w:t>
      </w:r>
      <w:r w:rsidRPr="007233CF">
        <w:rPr>
          <w:rFonts w:cs="Times New Roman"/>
          <w:b/>
          <w:bCs/>
        </w:rPr>
        <w:t>W</w:t>
      </w:r>
      <w:r w:rsidRPr="007233CF">
        <w:rPr>
          <w:rFonts w:cs="Times New Roman"/>
        </w:rPr>
        <w:t xml:space="preserve">orld </w:t>
      </w:r>
      <w:r w:rsidRPr="007233CF">
        <w:rPr>
          <w:rFonts w:cs="Times New Roman"/>
          <w:b/>
          <w:bCs/>
        </w:rPr>
        <w:t>F</w:t>
      </w:r>
      <w:r w:rsidRPr="007233CF">
        <w:rPr>
          <w:rFonts w:cs="Times New Roman"/>
        </w:rPr>
        <w:t xml:space="preserve">amous </w:t>
      </w:r>
      <w:r w:rsidRPr="007233CF">
        <w:rPr>
          <w:rFonts w:cs="Times New Roman"/>
          <w:b/>
          <w:bCs/>
        </w:rPr>
        <w:t>M</w:t>
      </w:r>
      <w:r w:rsidRPr="007233CF">
        <w:rPr>
          <w:rFonts w:cs="Times New Roman"/>
        </w:rPr>
        <w:t xml:space="preserve">eat </w:t>
      </w:r>
      <w:r w:rsidRPr="007233CF">
        <w:rPr>
          <w:rFonts w:cs="Times New Roman"/>
          <w:b/>
          <w:bCs/>
        </w:rPr>
        <w:t>P</w:t>
      </w:r>
      <w:r w:rsidRPr="007233CF">
        <w:rPr>
          <w:rFonts w:cs="Times New Roman"/>
        </w:rPr>
        <w:t xml:space="preserve">ies otherwise known as </w:t>
      </w:r>
      <w:proofErr w:type="spellStart"/>
      <w:r w:rsidRPr="007233CF">
        <w:rPr>
          <w:rFonts w:cs="Times New Roman"/>
        </w:rPr>
        <w:t>Tourtières</w:t>
      </w:r>
      <w:proofErr w:type="spellEnd"/>
      <w:r w:rsidRPr="007233CF">
        <w:rPr>
          <w:rFonts w:cs="Times New Roman"/>
        </w:rPr>
        <w:t xml:space="preserve"> are here – and the only way you can get them is by placing an order. Payment options are by e-transfers, cheques or cash. </w:t>
      </w:r>
    </w:p>
    <w:p w:rsidR="007233CF" w:rsidRPr="007233CF" w:rsidRDefault="007233CF" w:rsidP="007233CF">
      <w:pPr>
        <w:spacing w:line="300" w:lineRule="auto"/>
        <w:rPr>
          <w:rFonts w:cs="Times New Roman"/>
        </w:rPr>
      </w:pPr>
      <w:r w:rsidRPr="007233CF">
        <w:rPr>
          <w:rFonts w:cs="Times New Roman"/>
        </w:rPr>
        <w:t xml:space="preserve"> </w:t>
      </w:r>
    </w:p>
    <w:p w:rsidR="007233CF" w:rsidRPr="007233CF" w:rsidRDefault="007233CF" w:rsidP="007233CF">
      <w:pPr>
        <w:spacing w:line="300" w:lineRule="auto"/>
        <w:rPr>
          <w:rFonts w:cs="Times New Roman"/>
        </w:rPr>
      </w:pPr>
      <w:r w:rsidRPr="007233CF">
        <w:rPr>
          <w:rFonts w:cs="Times New Roman"/>
        </w:rPr>
        <w:t xml:space="preserve">To place your order, please contact Sue </w:t>
      </w:r>
      <w:proofErr w:type="spellStart"/>
      <w:r w:rsidRPr="007233CF">
        <w:rPr>
          <w:rFonts w:cs="Times New Roman"/>
        </w:rPr>
        <w:t>Trenhaile</w:t>
      </w:r>
      <w:proofErr w:type="spellEnd"/>
      <w:r w:rsidRPr="007233CF">
        <w:rPr>
          <w:rFonts w:cs="Times New Roman"/>
        </w:rPr>
        <w:t xml:space="preserve"> (519) 972-6820, </w:t>
      </w:r>
      <w:proofErr w:type="gramStart"/>
      <w:r w:rsidRPr="007233CF">
        <w:rPr>
          <w:rFonts w:cs="Times New Roman"/>
        </w:rPr>
        <w:t>or  email</w:t>
      </w:r>
      <w:proofErr w:type="gramEnd"/>
      <w:r w:rsidRPr="007233CF">
        <w:rPr>
          <w:rFonts w:cs="Times New Roman"/>
        </w:rPr>
        <w:t xml:space="preserve"> </w:t>
      </w:r>
      <w:hyperlink r:id="rId5" w:history="1">
        <w:r w:rsidRPr="007233CF">
          <w:rPr>
            <w:rStyle w:val="Hyperlink"/>
            <w:rFonts w:cs="Times New Roman"/>
          </w:rPr>
          <w:t>susantrenhaile@hotmail.com</w:t>
        </w:r>
      </w:hyperlink>
    </w:p>
    <w:p w:rsidR="007233CF" w:rsidRPr="007233CF" w:rsidRDefault="007233CF" w:rsidP="007233CF">
      <w:pPr>
        <w:spacing w:line="300" w:lineRule="auto"/>
        <w:rPr>
          <w:rFonts w:cs="Times New Roman"/>
        </w:rPr>
      </w:pPr>
      <w:r w:rsidRPr="007233CF">
        <w:rPr>
          <w:rFonts w:cs="Times New Roman"/>
        </w:rPr>
        <w:t> </w:t>
      </w:r>
    </w:p>
    <w:p w:rsidR="007233CF" w:rsidRPr="007233CF" w:rsidRDefault="007233CF" w:rsidP="007233CF">
      <w:pPr>
        <w:spacing w:line="300" w:lineRule="auto"/>
        <w:rPr>
          <w:rFonts w:cs="Times New Roman"/>
        </w:rPr>
      </w:pPr>
      <w:r w:rsidRPr="007233CF">
        <w:rPr>
          <w:rFonts w:cs="Times New Roman"/>
        </w:rPr>
        <w:t>To pick up your order, please call Danielle Richer (519)972-</w:t>
      </w:r>
      <w:proofErr w:type="gramStart"/>
      <w:r w:rsidRPr="007233CF">
        <w:rPr>
          <w:rFonts w:cs="Times New Roman"/>
        </w:rPr>
        <w:t>9058  or</w:t>
      </w:r>
      <w:proofErr w:type="gramEnd"/>
      <w:r w:rsidRPr="007233CF">
        <w:rPr>
          <w:rFonts w:cs="Times New Roman"/>
        </w:rPr>
        <w:t xml:space="preserve"> email </w:t>
      </w:r>
      <w:hyperlink r:id="rId6" w:history="1">
        <w:r w:rsidRPr="007233CF">
          <w:rPr>
            <w:rStyle w:val="Hyperlink"/>
            <w:rFonts w:cs="Times New Roman"/>
          </w:rPr>
          <w:t>madricher@yahoo.com</w:t>
        </w:r>
      </w:hyperlink>
      <w:r w:rsidRPr="007233CF">
        <w:rPr>
          <w:rFonts w:cs="Times New Roman"/>
        </w:rPr>
        <w:t xml:space="preserve"> </w:t>
      </w:r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</w:rPr>
        <w:t> </w:t>
      </w:r>
    </w:p>
    <w:p w:rsidR="007233CF" w:rsidRPr="007233CF" w:rsidRDefault="007233CF" w:rsidP="007233CF">
      <w:pPr>
        <w:rPr>
          <w:rFonts w:cs="Times New Roman"/>
        </w:rPr>
      </w:pPr>
      <w:r w:rsidRPr="007233CF">
        <w:rPr>
          <w:rFonts w:cs="Times New Roman"/>
        </w:rPr>
        <w:t>We have lots of pies available. Tell your friends about them. Spread the word. Thanks.</w:t>
      </w:r>
    </w:p>
    <w:p w:rsidR="007233CF" w:rsidRDefault="007233CF" w:rsidP="007233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7233CF" w:rsidRDefault="007233CF"/>
    <w:sectPr w:rsidR="00723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CF"/>
    <w:rsid w:val="0002469E"/>
    <w:rsid w:val="007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C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C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richer@yahoo.com" TargetMode="External"/><Relationship Id="rId5" Type="http://schemas.openxmlformats.org/officeDocument/2006/relationships/hyperlink" Target="mailto:susantrenhail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Application>Microsoft Office Word</Application>
  <DocSecurity>0</DocSecurity>
  <Lines>18</Lines>
  <Paragraphs>5</Paragraphs>
  <ScaleCrop>false</ScaleCrop>
  <Company>HP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2020-10-21T13:35:00Z</dcterms:created>
  <dcterms:modified xsi:type="dcterms:W3CDTF">2020-10-21T13:44:00Z</dcterms:modified>
</cp:coreProperties>
</file>