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6CF" w:rsidRDefault="003346CF" w:rsidP="00157C75">
      <w:pPr>
        <w:pStyle w:val="TableContents"/>
        <w:tabs>
          <w:tab w:val="left" w:pos="270"/>
        </w:tabs>
        <w:spacing w:after="60"/>
        <w:rPr>
          <w:rFonts w:cs="Times New Roman"/>
          <w:b/>
          <w:lang w:val="en-US" w:eastAsia="en-US"/>
        </w:rPr>
      </w:pPr>
    </w:p>
    <w:p w:rsidR="00A545BD" w:rsidRDefault="00A545BD" w:rsidP="00157C75">
      <w:pPr>
        <w:pStyle w:val="TableContents"/>
        <w:tabs>
          <w:tab w:val="left" w:pos="270"/>
        </w:tabs>
        <w:spacing w:after="60"/>
        <w:rPr>
          <w:rFonts w:cs="Times New Roman"/>
          <w:b/>
          <w:lang w:val="en-US" w:eastAsia="en-US"/>
        </w:rPr>
      </w:pPr>
    </w:p>
    <w:p w:rsidR="00A545BD" w:rsidRDefault="00A545BD" w:rsidP="00157C75">
      <w:pPr>
        <w:pStyle w:val="TableContents"/>
        <w:tabs>
          <w:tab w:val="left" w:pos="270"/>
        </w:tabs>
        <w:spacing w:after="60"/>
        <w:rPr>
          <w:rFonts w:cs="Times New Roman"/>
          <w:b/>
          <w:lang w:val="en-US" w:eastAsia="en-US"/>
        </w:rPr>
      </w:pPr>
    </w:p>
    <w:p w:rsidR="00157C75" w:rsidRDefault="00157C75" w:rsidP="00DA24AD">
      <w:pPr>
        <w:pStyle w:val="TableContents"/>
        <w:tabs>
          <w:tab w:val="left" w:pos="270"/>
        </w:tabs>
        <w:rPr>
          <w:rFonts w:cs="Times New Roman"/>
          <w:lang w:val="en-US" w:eastAsia="en-US"/>
        </w:rPr>
      </w:pPr>
      <w:r>
        <w:rPr>
          <w:rFonts w:cs="Times New Roman"/>
          <w:b/>
          <w:lang w:val="en-US" w:eastAsia="en-US"/>
        </w:rPr>
        <w:t xml:space="preserve">Turkey Pie Orders </w:t>
      </w:r>
      <w:r w:rsidR="0033288F">
        <w:rPr>
          <w:rFonts w:cs="Times New Roman"/>
          <w:b/>
          <w:lang w:val="en-US" w:eastAsia="en-US"/>
        </w:rPr>
        <w:t>Ready:</w:t>
      </w:r>
      <w:r w:rsidR="0033288F">
        <w:rPr>
          <w:rFonts w:cs="Times New Roman"/>
          <w:lang w:val="en-US" w:eastAsia="en-US"/>
        </w:rPr>
        <w:t xml:space="preserve"> If you have not received your turkey pie orders please see Sue </w:t>
      </w:r>
      <w:proofErr w:type="spellStart"/>
      <w:r w:rsidR="0033288F">
        <w:rPr>
          <w:rFonts w:cs="Times New Roman"/>
          <w:lang w:val="en-US" w:eastAsia="en-US"/>
        </w:rPr>
        <w:t>Trenhaile</w:t>
      </w:r>
      <w:proofErr w:type="spellEnd"/>
      <w:r w:rsidR="0033288F">
        <w:rPr>
          <w:rFonts w:cs="Times New Roman"/>
          <w:lang w:val="en-US" w:eastAsia="en-US"/>
        </w:rPr>
        <w:t xml:space="preserve"> or Cathy </w:t>
      </w:r>
      <w:proofErr w:type="spellStart"/>
      <w:r w:rsidR="0033288F">
        <w:rPr>
          <w:rFonts w:cs="Times New Roman"/>
          <w:lang w:val="en-US" w:eastAsia="en-US"/>
        </w:rPr>
        <w:t>MacKendrick</w:t>
      </w:r>
      <w:proofErr w:type="spellEnd"/>
      <w:r w:rsidR="0033288F">
        <w:rPr>
          <w:rFonts w:cs="Times New Roman"/>
          <w:lang w:val="en-US" w:eastAsia="en-US"/>
        </w:rPr>
        <w:t xml:space="preserve"> about those pies. They are ready. Guess what? We have extra small turkey and small </w:t>
      </w:r>
      <w:proofErr w:type="spellStart"/>
      <w:r w:rsidR="0033288F">
        <w:rPr>
          <w:rFonts w:cs="Times New Roman"/>
          <w:lang w:val="en-US" w:eastAsia="en-US"/>
        </w:rPr>
        <w:t>tourtiere</w:t>
      </w:r>
      <w:proofErr w:type="spellEnd"/>
      <w:r w:rsidR="0033288F">
        <w:rPr>
          <w:rFonts w:cs="Times New Roman"/>
          <w:lang w:val="en-US" w:eastAsia="en-US"/>
        </w:rPr>
        <w:t xml:space="preserve"> pies available for the bargain price of $5.00 each</w:t>
      </w:r>
      <w:r w:rsidR="00496A32">
        <w:rPr>
          <w:rFonts w:cs="Times New Roman"/>
          <w:lang w:val="en-US" w:eastAsia="en-US"/>
        </w:rPr>
        <w:t>.</w:t>
      </w:r>
    </w:p>
    <w:p w:rsidR="00DA24AD" w:rsidRDefault="00DA24AD" w:rsidP="00DA24AD">
      <w:pPr>
        <w:pStyle w:val="TableContents"/>
        <w:tabs>
          <w:tab w:val="left" w:pos="270"/>
        </w:tabs>
        <w:rPr>
          <w:rFonts w:cs="Times New Roman"/>
          <w:lang w:val="en-US" w:eastAsia="en-US"/>
        </w:rPr>
      </w:pPr>
    </w:p>
    <w:p w:rsidR="00FD0EBF" w:rsidRDefault="00FD0EBF" w:rsidP="00FD0EBF">
      <w:pPr>
        <w:pStyle w:val="TableContents"/>
        <w:tabs>
          <w:tab w:val="left" w:pos="270"/>
        </w:tabs>
        <w:spacing w:after="60"/>
        <w:rPr>
          <w:rStyle w:val="contextualextensionhighlight"/>
        </w:rPr>
      </w:pPr>
      <w:r w:rsidRPr="00FD0EBF">
        <w:rPr>
          <w:rStyle w:val="contextualextensionhighlight"/>
          <w:b/>
        </w:rPr>
        <w:t>Annual Vestry Meeting</w:t>
      </w:r>
      <w:r>
        <w:rPr>
          <w:rStyle w:val="contextualextensionhighlight"/>
        </w:rPr>
        <w:t xml:space="preserve"> - Sunday, February 5, following the 10 am service</w:t>
      </w:r>
      <w:r w:rsidR="00DA24AD">
        <w:rPr>
          <w:rStyle w:val="contextualextensionhighlight"/>
        </w:rPr>
        <w:t>.</w:t>
      </w:r>
    </w:p>
    <w:p w:rsidR="00E66400" w:rsidRPr="00E66400" w:rsidRDefault="00E66400" w:rsidP="00FD0EBF">
      <w:pPr>
        <w:pStyle w:val="TableContents"/>
        <w:tabs>
          <w:tab w:val="left" w:pos="270"/>
        </w:tabs>
        <w:spacing w:after="60"/>
        <w:rPr>
          <w:rStyle w:val="contextualextensionhighlight"/>
          <w:sz w:val="16"/>
          <w:szCs w:val="16"/>
        </w:rPr>
      </w:pPr>
    </w:p>
    <w:p w:rsidR="00E66400" w:rsidRPr="00216EFC" w:rsidRDefault="00E66400" w:rsidP="00E66400">
      <w:pPr>
        <w:pStyle w:val="TableContents"/>
        <w:tabs>
          <w:tab w:val="left" w:pos="270"/>
        </w:tabs>
        <w:contextualSpacing/>
        <w:jc w:val="both"/>
        <w:rPr>
          <w:b/>
        </w:rPr>
      </w:pPr>
      <w:r>
        <w:rPr>
          <w:b/>
        </w:rPr>
        <w:t xml:space="preserve">Forward Day by Day – </w:t>
      </w:r>
      <w:r>
        <w:t>The next issue of this daily bible reading and reflection booklet is available on the table in the Narthex.</w:t>
      </w:r>
    </w:p>
    <w:p w:rsidR="003C247D" w:rsidRPr="00DA24AD" w:rsidRDefault="003C247D" w:rsidP="00FD0EBF">
      <w:pPr>
        <w:pStyle w:val="TableContents"/>
        <w:tabs>
          <w:tab w:val="left" w:pos="270"/>
        </w:tabs>
        <w:spacing w:after="60"/>
        <w:rPr>
          <w:rFonts w:eastAsia="Times New Roman" w:cs="Times New Roman"/>
          <w:b/>
          <w:bCs/>
          <w:color w:val="000000"/>
          <w:shd w:val="clear" w:color="auto" w:fill="FFFFFF"/>
          <w:lang w:bidi="ar-SA"/>
        </w:rPr>
      </w:pPr>
    </w:p>
    <w:p w:rsidR="00E66400" w:rsidRDefault="003C247D" w:rsidP="00FD0EBF">
      <w:pPr>
        <w:pStyle w:val="TableContents"/>
        <w:tabs>
          <w:tab w:val="left" w:pos="270"/>
        </w:tabs>
        <w:spacing w:after="60"/>
        <w:rPr>
          <w:rFonts w:cs="Times New Roman"/>
          <w:b/>
          <w:lang w:val="en-US" w:eastAsia="en-US"/>
        </w:rPr>
      </w:pPr>
      <w:r w:rsidRPr="003C247D">
        <w:rPr>
          <w:rFonts w:eastAsia="Times New Roman" w:cs="Times New Roman"/>
          <w:b/>
          <w:bCs/>
          <w:color w:val="000000"/>
          <w:shd w:val="clear" w:color="auto" w:fill="FFFFFF"/>
          <w:lang w:bidi="ar-SA"/>
        </w:rPr>
        <w:t>St. Matthew’s Cookbook – Something good is cooking</w:t>
      </w:r>
      <w:r w:rsidRPr="003C247D">
        <w:rPr>
          <w:rFonts w:eastAsia="Times New Roman" w:cs="Times New Roman"/>
          <w:color w:val="000000"/>
          <w:shd w:val="clear" w:color="auto" w:fill="FFFFFF"/>
          <w:lang w:bidi="ar-SA"/>
        </w:rPr>
        <w:t>:</w:t>
      </w:r>
      <w:r>
        <w:rPr>
          <w:rFonts w:eastAsia="Times New Roman" w:cs="Times New Roman"/>
          <w:color w:val="000000"/>
          <w:shd w:val="clear" w:color="auto" w:fill="FFFFFF"/>
          <w:lang w:bidi="ar-SA"/>
        </w:rPr>
        <w:t xml:space="preserve"> </w:t>
      </w:r>
      <w:r w:rsidRPr="003C247D">
        <w:rPr>
          <w:rFonts w:eastAsia="Times New Roman" w:cs="Times New Roman"/>
          <w:b/>
          <w:bCs/>
          <w:color w:val="000000"/>
          <w:shd w:val="clear" w:color="auto" w:fill="FFFFFF"/>
          <w:lang w:bidi="ar-SA"/>
        </w:rPr>
        <w:t>Our “2017 St. Matthew’s Church Cookbook.” </w:t>
      </w:r>
      <w:r w:rsidRPr="003C247D">
        <w:rPr>
          <w:rFonts w:eastAsia="Times New Roman" w:cs="Times New Roman"/>
          <w:color w:val="000000"/>
          <w:shd w:val="clear" w:color="auto" w:fill="FFFFFF"/>
          <w:lang w:bidi="ar-SA"/>
        </w:rPr>
        <w:t> We would like recipes from as many St. Matthew’s families as possible. Remember to edit recipes and use your own words to avoid copyright issues. </w:t>
      </w:r>
      <w:r w:rsidRPr="003C247D">
        <w:rPr>
          <w:rFonts w:eastAsia="Times New Roman" w:cs="Times New Roman"/>
          <w:b/>
          <w:bCs/>
          <w:color w:val="000000"/>
          <w:shd w:val="clear" w:color="auto" w:fill="FFFFFF"/>
          <w:lang w:bidi="ar-SA"/>
        </w:rPr>
        <w:t>Please submit all your recipes</w:t>
      </w:r>
      <w:r w:rsidRPr="003C247D">
        <w:rPr>
          <w:rFonts w:eastAsia="Times New Roman" w:cs="Times New Roman"/>
          <w:color w:val="000000"/>
          <w:shd w:val="clear" w:color="auto" w:fill="FFFFFF"/>
          <w:lang w:bidi="ar-SA"/>
        </w:rPr>
        <w:t> </w:t>
      </w:r>
      <w:r w:rsidRPr="003C247D">
        <w:rPr>
          <w:rFonts w:eastAsia="Times New Roman" w:cs="Times New Roman"/>
          <w:b/>
          <w:bCs/>
          <w:color w:val="000000"/>
          <w:shd w:val="clear" w:color="auto" w:fill="FFFFFF"/>
          <w:lang w:bidi="ar-SA"/>
        </w:rPr>
        <w:t>TODAY</w:t>
      </w:r>
      <w:r w:rsidRPr="003C247D">
        <w:rPr>
          <w:rFonts w:eastAsia="Times New Roman" w:cs="Times New Roman"/>
          <w:color w:val="000000"/>
          <w:shd w:val="clear" w:color="auto" w:fill="FFFFFF"/>
          <w:lang w:bidi="ar-SA"/>
        </w:rPr>
        <w:t> to Sue Bernard, Sandra Hall or Irene Savva, or send to</w:t>
      </w:r>
      <w:r w:rsidRPr="003C247D">
        <w:rPr>
          <w:rFonts w:eastAsia="Times New Roman" w:cs="Times New Roman"/>
          <w:i/>
          <w:iCs/>
          <w:color w:val="000000"/>
          <w:shd w:val="clear" w:color="auto" w:fill="FFFFFF"/>
          <w:lang w:bidi="ar-SA"/>
        </w:rPr>
        <w:t>i</w:t>
      </w:r>
      <w:hyperlink r:id="rId5" w:tgtFrame="_blank" w:history="1">
        <w:r w:rsidRPr="003C247D">
          <w:rPr>
            <w:rFonts w:eastAsia="Times New Roman" w:cs="Times New Roman"/>
            <w:i/>
            <w:iCs/>
            <w:color w:val="0000FF"/>
            <w:u w:val="single"/>
            <w:shd w:val="clear" w:color="auto" w:fill="FFFFFF"/>
            <w:lang w:bidi="ar-SA"/>
          </w:rPr>
          <w:t>rene.savva3691@gmail.com</w:t>
        </w:r>
      </w:hyperlink>
      <w:r w:rsidRPr="003C247D">
        <w:rPr>
          <w:rFonts w:eastAsia="Times New Roman" w:cs="Times New Roman"/>
          <w:color w:val="000000"/>
          <w:shd w:val="clear" w:color="auto" w:fill="FFFFFF"/>
          <w:lang w:bidi="ar-SA"/>
        </w:rPr>
        <w:t> as soon as possible, and no later than </w:t>
      </w:r>
      <w:r w:rsidRPr="003C247D">
        <w:rPr>
          <w:rFonts w:eastAsia="Times New Roman" w:cs="Times New Roman"/>
          <w:b/>
          <w:bCs/>
          <w:color w:val="000000"/>
          <w:shd w:val="clear" w:color="auto" w:fill="FFFFFF"/>
          <w:lang w:bidi="ar-SA"/>
        </w:rPr>
        <w:t>Tuesday</w:t>
      </w:r>
      <w:r w:rsidRPr="003C247D">
        <w:rPr>
          <w:rFonts w:eastAsia="Times New Roman" w:cs="Times New Roman"/>
          <w:color w:val="000000"/>
          <w:shd w:val="clear" w:color="auto" w:fill="FFFFFF"/>
          <w:lang w:bidi="ar-SA"/>
        </w:rPr>
        <w:t> </w:t>
      </w:r>
      <w:r w:rsidRPr="003C247D">
        <w:rPr>
          <w:rFonts w:eastAsia="Times New Roman" w:cs="Times New Roman"/>
          <w:b/>
          <w:bCs/>
          <w:color w:val="000000"/>
          <w:shd w:val="clear" w:color="auto" w:fill="FFFFFF"/>
          <w:lang w:bidi="ar-SA"/>
        </w:rPr>
        <w:t>January 31, 2017</w:t>
      </w:r>
      <w:r w:rsidRPr="003C247D">
        <w:rPr>
          <w:rFonts w:eastAsia="Times New Roman" w:cs="Times New Roman"/>
          <w:color w:val="000000"/>
          <w:shd w:val="clear" w:color="auto" w:fill="FFFFFF"/>
          <w:lang w:bidi="ar-SA"/>
        </w:rPr>
        <w:t>. Thank you!</w:t>
      </w:r>
    </w:p>
    <w:p w:rsidR="00DB687E" w:rsidRDefault="00DB687E" w:rsidP="00DB687E">
      <w:pPr>
        <w:widowControl/>
        <w:shd w:val="clear" w:color="auto" w:fill="FFFFFF"/>
        <w:suppressAutoHyphens w:val="0"/>
        <w:rPr>
          <w:color w:val="212121"/>
          <w:kern w:val="0"/>
          <w:lang w:eastAsia="en-CA"/>
        </w:rPr>
      </w:pPr>
    </w:p>
    <w:p w:rsidR="00DB687E" w:rsidRPr="00DB687E" w:rsidRDefault="00DB687E" w:rsidP="00DB687E">
      <w:pPr>
        <w:widowControl/>
        <w:shd w:val="clear" w:color="auto" w:fill="FFFFFF"/>
        <w:suppressAutoHyphens w:val="0"/>
        <w:rPr>
          <w:color w:val="212121"/>
          <w:kern w:val="0"/>
          <w:lang w:eastAsia="en-CA"/>
        </w:rPr>
      </w:pPr>
      <w:r w:rsidRPr="00DB687E">
        <w:rPr>
          <w:b/>
          <w:color w:val="212121"/>
          <w:kern w:val="0"/>
          <w:lang w:eastAsia="en-CA"/>
        </w:rPr>
        <w:t>Saturday February 18</w:t>
      </w:r>
      <w:r w:rsidRPr="00DB687E">
        <w:rPr>
          <w:color w:val="212121"/>
          <w:kern w:val="0"/>
          <w:lang w:eastAsia="en-CA"/>
        </w:rPr>
        <w:t xml:space="preserve"> will be our friends and family potluck and games night in the hall</w:t>
      </w:r>
      <w:r w:rsidRPr="00DB687E">
        <w:rPr>
          <w:kern w:val="0"/>
          <w:lang w:eastAsia="en-CA"/>
        </w:rPr>
        <w:t xml:space="preserve">. </w:t>
      </w:r>
      <w:r w:rsidRPr="00DB687E">
        <w:rPr>
          <w:kern w:val="0"/>
          <w:bdr w:val="none" w:sz="0" w:space="0" w:color="auto" w:frame="1"/>
          <w:lang w:eastAsia="en-CA"/>
        </w:rPr>
        <w:t xml:space="preserve">The fun begins at 5 pm with dinner, games to follow. Come join in this </w:t>
      </w:r>
      <w:r w:rsidRPr="00DB687E">
        <w:rPr>
          <w:color w:val="212121"/>
          <w:kern w:val="0"/>
          <w:lang w:eastAsia="en-CA"/>
        </w:rPr>
        <w:t>fun filled evening of fellowship and laughter.</w:t>
      </w:r>
      <w:r>
        <w:rPr>
          <w:color w:val="212121"/>
          <w:kern w:val="0"/>
          <w:lang w:eastAsia="en-CA"/>
        </w:rPr>
        <w:t xml:space="preserve"> </w:t>
      </w:r>
      <w:r w:rsidRPr="00DB687E">
        <w:rPr>
          <w:color w:val="212121"/>
          <w:kern w:val="0"/>
          <w:lang w:eastAsia="en-CA"/>
        </w:rPr>
        <w:t>Remember to bring your favourite game and your favourite friend!</w:t>
      </w:r>
      <w:r>
        <w:rPr>
          <w:color w:val="212121"/>
          <w:kern w:val="0"/>
          <w:lang w:eastAsia="en-CA"/>
        </w:rPr>
        <w:t xml:space="preserve"> </w:t>
      </w:r>
      <w:r w:rsidRPr="00DB687E">
        <w:rPr>
          <w:color w:val="212121"/>
          <w:kern w:val="0"/>
          <w:lang w:eastAsia="en-CA"/>
        </w:rPr>
        <w:t>Any questions, call Jen </w:t>
      </w:r>
      <w:hyperlink r:id="rId6" w:tgtFrame="_blank" w:history="1">
        <w:r w:rsidRPr="00DB687E">
          <w:rPr>
            <w:kern w:val="0"/>
            <w:u w:val="single"/>
            <w:lang w:eastAsia="en-CA"/>
          </w:rPr>
          <w:t>519-948-1457</w:t>
        </w:r>
      </w:hyperlink>
      <w:r w:rsidRPr="00DB687E">
        <w:rPr>
          <w:kern w:val="0"/>
          <w:lang w:eastAsia="en-CA"/>
        </w:rPr>
        <w:t>.</w:t>
      </w:r>
    </w:p>
    <w:p w:rsidR="00DB687E" w:rsidRPr="00DB687E" w:rsidRDefault="00DB687E" w:rsidP="00DB687E">
      <w:pPr>
        <w:widowControl/>
        <w:shd w:val="clear" w:color="auto" w:fill="FFFFFF"/>
        <w:suppressAutoHyphens w:val="0"/>
        <w:rPr>
          <w:color w:val="212121"/>
          <w:kern w:val="0"/>
          <w:lang w:eastAsia="en-CA"/>
        </w:rPr>
      </w:pPr>
    </w:p>
    <w:p w:rsidR="00DB687E" w:rsidRDefault="00DB687E" w:rsidP="00DB687E">
      <w:pPr>
        <w:widowControl/>
        <w:shd w:val="clear" w:color="auto" w:fill="FFFFFF"/>
        <w:suppressAutoHyphens w:val="0"/>
        <w:rPr>
          <w:color w:val="212121"/>
          <w:kern w:val="0"/>
          <w:lang w:eastAsia="en-CA"/>
        </w:rPr>
      </w:pPr>
      <w:r w:rsidRPr="00DB687E">
        <w:rPr>
          <w:b/>
          <w:color w:val="212121"/>
          <w:kern w:val="0"/>
          <w:lang w:eastAsia="en-CA"/>
        </w:rPr>
        <w:t>Sunday February 12</w:t>
      </w:r>
      <w:r w:rsidRPr="00DB687E">
        <w:rPr>
          <w:color w:val="212121"/>
          <w:kern w:val="0"/>
          <w:lang w:eastAsia="en-CA"/>
        </w:rPr>
        <w:t xml:space="preserve"> the Sunday </w:t>
      </w:r>
      <w:proofErr w:type="gramStart"/>
      <w:r w:rsidRPr="00DB687E">
        <w:rPr>
          <w:color w:val="212121"/>
          <w:kern w:val="0"/>
          <w:lang w:eastAsia="en-CA"/>
        </w:rPr>
        <w:t>School</w:t>
      </w:r>
      <w:proofErr w:type="gramEnd"/>
      <w:r w:rsidRPr="00DB687E">
        <w:rPr>
          <w:color w:val="212121"/>
          <w:kern w:val="0"/>
          <w:lang w:eastAsia="en-CA"/>
        </w:rPr>
        <w:t xml:space="preserve"> will be making sugar cookies in the kitchen for our shut ins and for Street Help</w:t>
      </w:r>
      <w:r>
        <w:rPr>
          <w:color w:val="212121"/>
          <w:kern w:val="0"/>
          <w:lang w:eastAsia="en-CA"/>
        </w:rPr>
        <w:t xml:space="preserve"> for the homeless</w:t>
      </w:r>
      <w:r w:rsidRPr="00DB687E">
        <w:rPr>
          <w:color w:val="212121"/>
          <w:kern w:val="0"/>
          <w:lang w:eastAsia="en-CA"/>
        </w:rPr>
        <w:t>.</w:t>
      </w:r>
      <w:r>
        <w:rPr>
          <w:color w:val="212121"/>
          <w:kern w:val="0"/>
          <w:lang w:eastAsia="en-CA"/>
        </w:rPr>
        <w:t xml:space="preserve"> </w:t>
      </w:r>
      <w:r w:rsidRPr="00DB687E">
        <w:rPr>
          <w:color w:val="212121"/>
          <w:kern w:val="0"/>
          <w:lang w:eastAsia="en-CA"/>
        </w:rPr>
        <w:t>We would appreciate some sugar cookie dough</w:t>
      </w:r>
      <w:r>
        <w:rPr>
          <w:color w:val="212121"/>
          <w:kern w:val="0"/>
          <w:lang w:eastAsia="en-CA"/>
        </w:rPr>
        <w:t xml:space="preserve"> and </w:t>
      </w:r>
      <w:r w:rsidRPr="00DB687E">
        <w:rPr>
          <w:color w:val="212121"/>
          <w:kern w:val="0"/>
          <w:lang w:eastAsia="en-CA"/>
        </w:rPr>
        <w:t>any heart cookie cutters a</w:t>
      </w:r>
      <w:r>
        <w:rPr>
          <w:color w:val="212121"/>
          <w:kern w:val="0"/>
          <w:lang w:eastAsia="en-CA"/>
        </w:rPr>
        <w:t>s well as</w:t>
      </w:r>
      <w:r w:rsidRPr="00DB687E">
        <w:rPr>
          <w:color w:val="212121"/>
          <w:kern w:val="0"/>
          <w:lang w:eastAsia="en-CA"/>
        </w:rPr>
        <w:t xml:space="preserve"> a few extra hands.</w:t>
      </w:r>
      <w:r>
        <w:rPr>
          <w:color w:val="212121"/>
          <w:kern w:val="0"/>
          <w:lang w:eastAsia="en-CA"/>
        </w:rPr>
        <w:t xml:space="preserve"> Please let Jen or Janet know.</w:t>
      </w:r>
    </w:p>
    <w:p w:rsidR="00DB687E" w:rsidRPr="00DB687E" w:rsidRDefault="00DB687E" w:rsidP="00DB687E">
      <w:pPr>
        <w:widowControl/>
        <w:shd w:val="clear" w:color="auto" w:fill="FFFFFF"/>
        <w:suppressAutoHyphens w:val="0"/>
        <w:rPr>
          <w:rFonts w:ascii="Segoe UI" w:hAnsi="Segoe UI" w:cs="Segoe UI"/>
          <w:color w:val="212121"/>
          <w:kern w:val="0"/>
          <w:sz w:val="23"/>
          <w:szCs w:val="23"/>
          <w:lang w:eastAsia="en-CA"/>
        </w:rPr>
      </w:pPr>
    </w:p>
    <w:p w:rsidR="00E66400" w:rsidRDefault="00E66400" w:rsidP="000A5E4A">
      <w:pPr>
        <w:rPr>
          <w:rFonts w:ascii="Lucida Calligraphy" w:hAnsi="Lucida Calligraphy"/>
          <w:sz w:val="28"/>
          <w:szCs w:val="28"/>
        </w:rPr>
      </w:pPr>
    </w:p>
    <w:p w:rsidR="003C247D" w:rsidRDefault="003C247D" w:rsidP="000A5E4A">
      <w:pPr>
        <w:rPr>
          <w:rFonts w:ascii="Lucida Calligraphy" w:hAnsi="Lucida Calligraphy"/>
          <w:sz w:val="28"/>
          <w:szCs w:val="28"/>
        </w:rPr>
      </w:pPr>
    </w:p>
    <w:p w:rsidR="00333B45" w:rsidRDefault="00333B45" w:rsidP="000A5E4A">
      <w:pPr>
        <w:rPr>
          <w:rFonts w:ascii="Lucida Calligraphy" w:hAnsi="Lucida Calligraphy"/>
          <w:sz w:val="28"/>
          <w:szCs w:val="28"/>
        </w:rPr>
      </w:pPr>
    </w:p>
    <w:p w:rsidR="000A5E4A" w:rsidRPr="00FC0FF4" w:rsidRDefault="000A5E4A" w:rsidP="000A5E4A">
      <w:pPr>
        <w:rPr>
          <w:rFonts w:ascii="Lucida Calligraphy" w:hAnsi="Lucida Calligraphy"/>
          <w:sz w:val="28"/>
          <w:szCs w:val="28"/>
        </w:rPr>
      </w:pPr>
      <w:r w:rsidRPr="00FC0FF4">
        <w:rPr>
          <w:rFonts w:ascii="Lucida Calligraphy" w:hAnsi="Lucida Calligraphy"/>
          <w:sz w:val="28"/>
          <w:szCs w:val="28"/>
        </w:rPr>
        <w:fldChar w:fldCharType="begin"/>
      </w:r>
      <w:r w:rsidRPr="00FC0FF4">
        <w:rPr>
          <w:rFonts w:ascii="Lucida Calligraphy" w:hAnsi="Lucida Calligraphy"/>
          <w:sz w:val="28"/>
          <w:szCs w:val="28"/>
        </w:rPr>
        <w:instrText xml:space="preserve"> SEQ CHAPTER \h \r 1</w:instrText>
      </w:r>
      <w:r w:rsidRPr="00FC0FF4">
        <w:rPr>
          <w:rFonts w:ascii="Lucida Calligraphy" w:hAnsi="Lucida Calligraphy"/>
          <w:sz w:val="28"/>
          <w:szCs w:val="28"/>
        </w:rPr>
        <w:fldChar w:fldCharType="end"/>
      </w:r>
      <w:r w:rsidRPr="00FC0FF4">
        <w:rPr>
          <w:rFonts w:ascii="Lucida Calligraphy" w:hAnsi="Lucida Calligraphy"/>
          <w:b/>
          <w:bCs/>
          <w:sz w:val="28"/>
          <w:szCs w:val="28"/>
        </w:rPr>
        <w:t>St. Matthew’s Church, Windsor, Ontario</w:t>
      </w:r>
    </w:p>
    <w:tbl>
      <w:tblPr>
        <w:tblW w:w="0" w:type="auto"/>
        <w:tblLayout w:type="fixed"/>
        <w:tblLook w:val="0000" w:firstRow="0" w:lastRow="0" w:firstColumn="0" w:lastColumn="0" w:noHBand="0" w:noVBand="0"/>
      </w:tblPr>
      <w:tblGrid>
        <w:gridCol w:w="6948"/>
      </w:tblGrid>
      <w:tr w:rsidR="000A5E4A" w:rsidRPr="00E46C73" w:rsidTr="00FC0FF4">
        <w:trPr>
          <w:trHeight w:val="339"/>
        </w:trPr>
        <w:tc>
          <w:tcPr>
            <w:tcW w:w="6948" w:type="dxa"/>
            <w:vAlign w:val="center"/>
          </w:tcPr>
          <w:p w:rsidR="000A5E4A" w:rsidRPr="00E46C73" w:rsidRDefault="000A5E4A" w:rsidP="00FC0FF4">
            <w:pPr>
              <w:jc w:val="center"/>
              <w:rPr>
                <w:rFonts w:ascii="Georgia" w:hAnsi="Georgia" w:cs="Arial"/>
                <w:b/>
                <w:i/>
                <w:iCs/>
                <w:sz w:val="25"/>
                <w:szCs w:val="25"/>
              </w:rPr>
            </w:pPr>
            <w:r w:rsidRPr="00E46C73">
              <w:rPr>
                <w:rFonts w:ascii="Georgia" w:hAnsi="Georgia" w:cs="Arial"/>
                <w:b/>
                <w:i/>
                <w:iCs/>
                <w:sz w:val="25"/>
                <w:szCs w:val="25"/>
              </w:rPr>
              <w:t xml:space="preserve">"We are called to share God's love </w:t>
            </w:r>
          </w:p>
          <w:p w:rsidR="000A5E4A" w:rsidRPr="00E46C73" w:rsidRDefault="000A5E4A" w:rsidP="00FC0FF4">
            <w:pPr>
              <w:jc w:val="center"/>
            </w:pPr>
            <w:r w:rsidRPr="00E46C73">
              <w:rPr>
                <w:rFonts w:ascii="Georgia" w:hAnsi="Georgia" w:cs="Arial"/>
                <w:b/>
                <w:i/>
                <w:iCs/>
                <w:sz w:val="25"/>
                <w:szCs w:val="25"/>
              </w:rPr>
              <w:t>as we welcome and care for our community"</w:t>
            </w:r>
          </w:p>
          <w:p w:rsidR="000A5E4A" w:rsidRPr="00E46C73" w:rsidRDefault="00333B45" w:rsidP="00FC0FF4">
            <w:pPr>
              <w:jc w:val="center"/>
              <w:rPr>
                <w:rFonts w:ascii="Lucida Calligraphy" w:hAnsi="Lucida Calligraphy" w:cs="Script MT Bold"/>
                <w:b/>
              </w:rPr>
            </w:pPr>
            <w:hyperlink r:id="rId7" w:history="1">
              <w:r w:rsidR="000A5E4A" w:rsidRPr="00FC0FF4">
                <w:rPr>
                  <w:rStyle w:val="Hyperlink"/>
                  <w:color w:val="auto"/>
                </w:rPr>
                <w:t>www.saintmatthewswindsor.ca</w:t>
              </w:r>
            </w:hyperlink>
            <w:r w:rsidR="000A5E4A" w:rsidRPr="0005734B">
              <w:t xml:space="preserve"> </w:t>
            </w:r>
            <w:r w:rsidR="000A5E4A" w:rsidRPr="00E46C73">
              <w:t xml:space="preserve">  (519)969-1510</w:t>
            </w:r>
          </w:p>
          <w:p w:rsidR="000A5E4A" w:rsidRPr="00E46C73" w:rsidRDefault="000A5E4A" w:rsidP="00FC0FF4">
            <w:pPr>
              <w:jc w:val="center"/>
              <w:rPr>
                <w:rFonts w:ascii="Lucida Calligraphy" w:hAnsi="Lucida Calligraphy" w:cs="Script MT Bold"/>
                <w:b/>
                <w:sz w:val="2"/>
                <w:szCs w:val="2"/>
              </w:rPr>
            </w:pPr>
          </w:p>
        </w:tc>
      </w:tr>
    </w:tbl>
    <w:p w:rsidR="00C30209" w:rsidRPr="000A5E4A" w:rsidRDefault="00C30209">
      <w:pPr>
        <w:jc w:val="center"/>
        <w:rPr>
          <w:b/>
          <w:i/>
          <w:sz w:val="8"/>
          <w:szCs w:val="8"/>
        </w:rPr>
      </w:pPr>
    </w:p>
    <w:p w:rsidR="00C30209" w:rsidRDefault="00B75E97">
      <w:pPr>
        <w:jc w:val="center"/>
      </w:pPr>
      <w:r>
        <w:t xml:space="preserve">January </w:t>
      </w:r>
      <w:r w:rsidR="00A91023">
        <w:t>29</w:t>
      </w:r>
      <w:r w:rsidR="00A36793">
        <w:t>, 2017</w:t>
      </w:r>
    </w:p>
    <w:p w:rsidR="00A91023" w:rsidRDefault="00A91023">
      <w:pPr>
        <w:jc w:val="center"/>
        <w:rPr>
          <w:rFonts w:ascii="Arrus Blk BT" w:hAnsi="Arrus Blk BT" w:cs="Arrus Blk BT"/>
          <w:b/>
          <w:bCs/>
          <w:sz w:val="16"/>
          <w:szCs w:val="16"/>
        </w:rPr>
      </w:pPr>
    </w:p>
    <w:p w:rsidR="00C30209" w:rsidRPr="00FC0FF4" w:rsidRDefault="00A36793">
      <w:pPr>
        <w:jc w:val="center"/>
        <w:rPr>
          <w:rFonts w:ascii="Lucida Calligraphy" w:hAnsi="Lucida Calligraphy" w:cs="AR BERKLEY"/>
          <w:b/>
          <w:bCs/>
          <w:sz w:val="28"/>
          <w:szCs w:val="28"/>
        </w:rPr>
      </w:pPr>
      <w:r>
        <w:rPr>
          <w:rFonts w:ascii="Lucida Calligraphy" w:hAnsi="Lucida Calligraphy" w:cs="AR BERKLEY"/>
          <w:b/>
          <w:bCs/>
          <w:sz w:val="28"/>
          <w:szCs w:val="28"/>
        </w:rPr>
        <w:t xml:space="preserve">The </w:t>
      </w:r>
      <w:r w:rsidR="00A91023">
        <w:rPr>
          <w:rFonts w:ascii="Lucida Calligraphy" w:hAnsi="Lucida Calligraphy" w:cs="AR BERKLEY"/>
          <w:b/>
          <w:bCs/>
          <w:sz w:val="28"/>
          <w:szCs w:val="28"/>
        </w:rPr>
        <w:t>Fourth</w:t>
      </w:r>
      <w:r w:rsidR="003346CF">
        <w:rPr>
          <w:rFonts w:ascii="Lucida Calligraphy" w:hAnsi="Lucida Calligraphy" w:cs="AR BERKLEY"/>
          <w:b/>
          <w:bCs/>
          <w:sz w:val="28"/>
          <w:szCs w:val="28"/>
        </w:rPr>
        <w:t xml:space="preserve"> Sunday after Epiphany</w:t>
      </w:r>
    </w:p>
    <w:p w:rsidR="00C30209" w:rsidRPr="00FC0FF4" w:rsidRDefault="00C30209">
      <w:pPr>
        <w:widowControl/>
        <w:jc w:val="center"/>
        <w:rPr>
          <w:rFonts w:ascii="AR DECODE" w:hAnsi="AR DECODE" w:cs="AR DECODE"/>
          <w:b/>
          <w:bCs/>
          <w:color w:val="365F91"/>
          <w:sz w:val="16"/>
          <w:szCs w:val="16"/>
        </w:rPr>
      </w:pPr>
    </w:p>
    <w:p w:rsidR="00514479" w:rsidRDefault="00496A32">
      <w:pPr>
        <w:rPr>
          <w:iCs/>
        </w:rPr>
      </w:pPr>
      <w:r>
        <w:rPr>
          <w:i/>
          <w:iCs/>
        </w:rPr>
        <w:t>Presiding Celebrant</w:t>
      </w:r>
      <w:r w:rsidR="00C30209">
        <w:rPr>
          <w:i/>
          <w:iCs/>
        </w:rPr>
        <w:t>:</w:t>
      </w:r>
      <w:r w:rsidR="00C30209">
        <w:rPr>
          <w:iCs/>
        </w:rPr>
        <w:tab/>
        <w:t xml:space="preserve">The </w:t>
      </w:r>
      <w:r w:rsidR="00514479">
        <w:rPr>
          <w:iCs/>
        </w:rPr>
        <w:t xml:space="preserve">Rt. </w:t>
      </w:r>
      <w:proofErr w:type="spellStart"/>
      <w:r w:rsidR="00C30209">
        <w:rPr>
          <w:iCs/>
        </w:rPr>
        <w:t>Rev</w:t>
      </w:r>
      <w:r w:rsidR="00FC01F6">
        <w:rPr>
          <w:iCs/>
        </w:rPr>
        <w:t>’d</w:t>
      </w:r>
      <w:proofErr w:type="spellEnd"/>
      <w:r w:rsidR="00C30209">
        <w:rPr>
          <w:iCs/>
        </w:rPr>
        <w:t xml:space="preserve"> </w:t>
      </w:r>
      <w:r w:rsidR="00514479">
        <w:rPr>
          <w:iCs/>
        </w:rPr>
        <w:t>Linda Nichol</w:t>
      </w:r>
      <w:r w:rsidR="00A545BD">
        <w:rPr>
          <w:iCs/>
        </w:rPr>
        <w:t>l</w:t>
      </w:r>
      <w:r w:rsidR="00514479">
        <w:rPr>
          <w:iCs/>
        </w:rPr>
        <w:t>s</w:t>
      </w:r>
    </w:p>
    <w:p w:rsidR="00C30209" w:rsidRDefault="00514479">
      <w:pPr>
        <w:rPr>
          <w:i/>
          <w:iCs/>
        </w:rPr>
      </w:pPr>
      <w:r>
        <w:rPr>
          <w:i/>
          <w:iCs/>
        </w:rPr>
        <w:t>Priest:</w:t>
      </w:r>
      <w:r>
        <w:rPr>
          <w:i/>
          <w:iCs/>
        </w:rPr>
        <w:tab/>
      </w:r>
      <w:r>
        <w:rPr>
          <w:i/>
          <w:iCs/>
        </w:rPr>
        <w:tab/>
      </w:r>
      <w:r>
        <w:rPr>
          <w:i/>
          <w:iCs/>
        </w:rPr>
        <w:tab/>
      </w:r>
      <w:r>
        <w:rPr>
          <w:iCs/>
        </w:rPr>
        <w:t xml:space="preserve">The </w:t>
      </w:r>
      <w:proofErr w:type="spellStart"/>
      <w:r>
        <w:rPr>
          <w:iCs/>
        </w:rPr>
        <w:t>Rev’d</w:t>
      </w:r>
      <w:proofErr w:type="spellEnd"/>
      <w:r>
        <w:rPr>
          <w:iCs/>
        </w:rPr>
        <w:t xml:space="preserve"> </w:t>
      </w:r>
      <w:r w:rsidR="00C30209">
        <w:rPr>
          <w:iCs/>
        </w:rPr>
        <w:t>Andreas Thiel</w:t>
      </w:r>
    </w:p>
    <w:p w:rsidR="00C30209" w:rsidRDefault="00C30209">
      <w:pPr>
        <w:rPr>
          <w:i/>
          <w:iCs/>
        </w:rPr>
      </w:pPr>
      <w:r>
        <w:rPr>
          <w:i/>
          <w:iCs/>
        </w:rPr>
        <w:t>Deacon:</w:t>
      </w:r>
      <w:r w:rsidR="00FC01F6">
        <w:rPr>
          <w:iCs/>
        </w:rPr>
        <w:tab/>
      </w:r>
      <w:r w:rsidR="00D161DD">
        <w:rPr>
          <w:iCs/>
        </w:rPr>
        <w:tab/>
      </w:r>
      <w:r w:rsidR="00FC01F6">
        <w:rPr>
          <w:iCs/>
        </w:rPr>
        <w:t xml:space="preserve">The </w:t>
      </w:r>
      <w:proofErr w:type="spellStart"/>
      <w:r w:rsidR="00FC01F6">
        <w:rPr>
          <w:iCs/>
        </w:rPr>
        <w:t>Rev’d</w:t>
      </w:r>
      <w:proofErr w:type="spellEnd"/>
      <w:r>
        <w:rPr>
          <w:iCs/>
        </w:rPr>
        <w:t xml:space="preserve"> Cathy </w:t>
      </w:r>
      <w:proofErr w:type="spellStart"/>
      <w:r>
        <w:rPr>
          <w:iCs/>
        </w:rPr>
        <w:t>MacKendrick</w:t>
      </w:r>
      <w:proofErr w:type="spellEnd"/>
    </w:p>
    <w:p w:rsidR="00C30209" w:rsidRDefault="00D161DD">
      <w:pPr>
        <w:spacing w:after="120"/>
        <w:rPr>
          <w:color w:val="365F91"/>
          <w:sz w:val="8"/>
          <w:szCs w:val="8"/>
        </w:rPr>
      </w:pPr>
      <w:r>
        <w:rPr>
          <w:i/>
          <w:iCs/>
        </w:rPr>
        <w:t>Pastoral Musician:</w:t>
      </w:r>
      <w:r w:rsidR="00C30209">
        <w:rPr>
          <w:i/>
          <w:iCs/>
        </w:rPr>
        <w:tab/>
      </w:r>
      <w:r w:rsidR="00C52DDC">
        <w:rPr>
          <w:i/>
          <w:iCs/>
        </w:rPr>
        <w:t xml:space="preserve"> </w:t>
      </w:r>
      <w:r w:rsidR="00C30209">
        <w:rPr>
          <w:iCs/>
        </w:rPr>
        <w:t>Michael Ricketts</w:t>
      </w:r>
    </w:p>
    <w:p w:rsidR="00C30209" w:rsidRDefault="00C30209">
      <w:pPr>
        <w:widowControl/>
        <w:spacing w:after="60"/>
        <w:rPr>
          <w:color w:val="365F91"/>
          <w:sz w:val="8"/>
          <w:szCs w:val="8"/>
        </w:rPr>
      </w:pPr>
    </w:p>
    <w:p w:rsidR="00C30209" w:rsidRDefault="00C30209">
      <w:pPr>
        <w:widowControl/>
        <w:spacing w:line="360" w:lineRule="auto"/>
      </w:pPr>
      <w:r>
        <w:t xml:space="preserve">Prelude: </w:t>
      </w:r>
      <w:r w:rsidR="00496A32">
        <w:t xml:space="preserve">   </w:t>
      </w:r>
      <w:proofErr w:type="spellStart"/>
      <w:r w:rsidR="00496A32">
        <w:t>Allabreve</w:t>
      </w:r>
      <w:proofErr w:type="spellEnd"/>
      <w:r w:rsidR="00496A32">
        <w:t xml:space="preserve">   (J. S. Bach)</w:t>
      </w:r>
      <w:r w:rsidR="003D0FFB">
        <w:tab/>
      </w:r>
    </w:p>
    <w:p w:rsidR="00C30209" w:rsidRDefault="00C30209">
      <w:pPr>
        <w:spacing w:line="360" w:lineRule="auto"/>
        <w:rPr>
          <w:rStyle w:val="apple-converted-space"/>
          <w:szCs w:val="28"/>
          <w:shd w:val="clear" w:color="auto" w:fill="FFFF00"/>
        </w:rPr>
      </w:pPr>
      <w:r>
        <w:t>Processional:   #</w:t>
      </w:r>
      <w:r w:rsidR="003D0FFB">
        <w:t xml:space="preserve"> </w:t>
      </w:r>
      <w:proofErr w:type="gramStart"/>
      <w:r w:rsidR="00496A32">
        <w:t>323  Ye</w:t>
      </w:r>
      <w:proofErr w:type="gramEnd"/>
      <w:r w:rsidR="00496A32">
        <w:t xml:space="preserve"> Holy Angels Bright</w:t>
      </w:r>
    </w:p>
    <w:p w:rsidR="00C30209" w:rsidRDefault="00C30209">
      <w:pPr>
        <w:widowControl/>
        <w:spacing w:after="120"/>
        <w:rPr>
          <w:rFonts w:cs="Dauphin"/>
          <w:shd w:val="clear" w:color="auto" w:fill="FFFF00"/>
        </w:rPr>
      </w:pPr>
      <w:r>
        <w:rPr>
          <w:bCs/>
        </w:rPr>
        <w:t>Collect of the Day</w:t>
      </w:r>
    </w:p>
    <w:p w:rsidR="00C30209" w:rsidRPr="00FC01F6" w:rsidRDefault="00C30209">
      <w:pPr>
        <w:rPr>
          <w:color w:val="365F91"/>
          <w:sz w:val="32"/>
          <w:szCs w:val="32"/>
        </w:rPr>
      </w:pPr>
      <w:r w:rsidRPr="00FC01F6">
        <w:rPr>
          <w:rFonts w:ascii="Script MT Bold" w:hAnsi="Script MT Bold" w:cs="Dauphin"/>
          <w:b/>
          <w:bCs/>
          <w:sz w:val="32"/>
          <w:szCs w:val="32"/>
        </w:rPr>
        <w:t>Proclamation of the Word</w:t>
      </w:r>
    </w:p>
    <w:p w:rsidR="00C30209" w:rsidRPr="00FC01F6" w:rsidRDefault="00C30209">
      <w:pPr>
        <w:rPr>
          <w:color w:val="365F91"/>
          <w:sz w:val="12"/>
          <w:szCs w:val="12"/>
        </w:rPr>
      </w:pPr>
    </w:p>
    <w:p w:rsidR="00C30209" w:rsidRDefault="00C30209">
      <w:pPr>
        <w:pStyle w:val="TableContents"/>
        <w:rPr>
          <w:rFonts w:cs="Times New Roman"/>
          <w:color w:val="000000"/>
          <w:szCs w:val="20"/>
        </w:rPr>
      </w:pPr>
      <w:r>
        <w:t xml:space="preserve">First Reading: </w:t>
      </w:r>
      <w:r w:rsidR="00173C26" w:rsidRPr="00F4001E">
        <w:t>Micah 6: 1-8</w:t>
      </w:r>
    </w:p>
    <w:p w:rsidR="00B75E97" w:rsidRDefault="00B75E97">
      <w:pPr>
        <w:pStyle w:val="TableContents"/>
        <w:rPr>
          <w:sz w:val="16"/>
          <w:szCs w:val="16"/>
        </w:rPr>
      </w:pPr>
    </w:p>
    <w:p w:rsidR="00C30209" w:rsidRDefault="00C30209" w:rsidP="00BF50C6">
      <w:r>
        <w:t xml:space="preserve">Psalm </w:t>
      </w:r>
      <w:proofErr w:type="gramStart"/>
      <w:r>
        <w:t>#</w:t>
      </w:r>
      <w:r w:rsidR="00173C26">
        <w:t xml:space="preserve">  15</w:t>
      </w:r>
      <w:proofErr w:type="gramEnd"/>
      <w:r w:rsidR="00BF50C6">
        <w:rPr>
          <w:noProof/>
          <w:lang w:eastAsia="en-CA"/>
        </w:rPr>
        <w:drawing>
          <wp:inline distT="0" distB="0" distL="0" distR="0">
            <wp:extent cx="4263655" cy="51036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15 YrA Eph4 Prop4.jpg"/>
                    <pic:cNvPicPr/>
                  </pic:nvPicPr>
                  <pic:blipFill rotWithShape="1">
                    <a:blip r:embed="rId8" cstate="print">
                      <a:extLst>
                        <a:ext uri="{28A0092B-C50C-407E-A947-70E740481C1C}">
                          <a14:useLocalDpi xmlns:a14="http://schemas.microsoft.com/office/drawing/2010/main" val="0"/>
                        </a:ext>
                      </a:extLst>
                    </a:blip>
                    <a:srcRect t="11178" b="12174"/>
                    <a:stretch/>
                  </pic:blipFill>
                  <pic:spPr bwMode="auto">
                    <a:xfrm>
                      <a:off x="0" y="0"/>
                      <a:ext cx="4260239" cy="509954"/>
                    </a:xfrm>
                    <a:prstGeom prst="rect">
                      <a:avLst/>
                    </a:prstGeom>
                    <a:ln>
                      <a:noFill/>
                    </a:ln>
                    <a:extLst>
                      <a:ext uri="{53640926-AAD7-44D8-BBD7-CCE9431645EC}">
                        <a14:shadowObscured xmlns:a14="http://schemas.microsoft.com/office/drawing/2010/main"/>
                      </a:ext>
                    </a:extLst>
                  </pic:spPr>
                </pic:pic>
              </a:graphicData>
            </a:graphic>
          </wp:inline>
        </w:drawing>
      </w:r>
    </w:p>
    <w:p w:rsidR="00C30209" w:rsidRDefault="00C30209">
      <w:pPr>
        <w:spacing w:after="120"/>
        <w:rPr>
          <w:bCs/>
        </w:rPr>
      </w:pPr>
      <w:r>
        <w:t xml:space="preserve">Second Reading:  </w:t>
      </w:r>
      <w:r w:rsidR="00173C26">
        <w:rPr>
          <w:color w:val="000000"/>
          <w:szCs w:val="20"/>
        </w:rPr>
        <w:t>1 Corinthians 1:18-31</w:t>
      </w:r>
    </w:p>
    <w:p w:rsidR="00C30209" w:rsidRDefault="00C30209">
      <w:pPr>
        <w:pStyle w:val="TableContents"/>
        <w:spacing w:after="115"/>
        <w:rPr>
          <w:shd w:val="clear" w:color="auto" w:fill="FFFF00"/>
        </w:rPr>
      </w:pPr>
      <w:r>
        <w:rPr>
          <w:bCs/>
        </w:rPr>
        <w:t xml:space="preserve">Gospel: </w:t>
      </w:r>
      <w:r>
        <w:rPr>
          <w:rFonts w:ascii="Verdana" w:hAnsi="Verdana" w:cs="Verdana"/>
          <w:sz w:val="20"/>
          <w:szCs w:val="20"/>
        </w:rPr>
        <w:t xml:space="preserve"> </w:t>
      </w:r>
      <w:r w:rsidR="00173C26">
        <w:rPr>
          <w:rFonts w:cs="Times New Roman"/>
          <w:color w:val="000000"/>
          <w:szCs w:val="20"/>
        </w:rPr>
        <w:t>Matthew 5: 1-12</w:t>
      </w:r>
    </w:p>
    <w:p w:rsidR="00974CA6" w:rsidRDefault="00974CA6">
      <w:pPr>
        <w:spacing w:after="120"/>
      </w:pPr>
      <w:r>
        <w:t>Homily</w:t>
      </w:r>
    </w:p>
    <w:p w:rsidR="00C30209" w:rsidRDefault="00C30209">
      <w:pPr>
        <w:spacing w:after="120"/>
        <w:rPr>
          <w:rStyle w:val="apple-converted-space"/>
          <w:color w:val="000000"/>
          <w:szCs w:val="28"/>
        </w:rPr>
      </w:pPr>
      <w:r>
        <w:t xml:space="preserve">Anthem: </w:t>
      </w:r>
      <w:r w:rsidR="00496A32">
        <w:t xml:space="preserve">   We Are </w:t>
      </w:r>
      <w:proofErr w:type="gramStart"/>
      <w:r w:rsidR="00496A32">
        <w:t>Called  (</w:t>
      </w:r>
      <w:proofErr w:type="gramEnd"/>
      <w:r w:rsidR="00496A32">
        <w:t>Haas-Hayes)</w:t>
      </w:r>
    </w:p>
    <w:p w:rsidR="00C30209" w:rsidRDefault="003346CF">
      <w:pPr>
        <w:rPr>
          <w:sz w:val="16"/>
          <w:szCs w:val="16"/>
        </w:rPr>
      </w:pPr>
      <w:r>
        <w:rPr>
          <w:rStyle w:val="apple-converted-space"/>
          <w:color w:val="000000"/>
          <w:szCs w:val="28"/>
        </w:rPr>
        <w:t xml:space="preserve">Apostles’ </w:t>
      </w:r>
      <w:r w:rsidR="00C30209">
        <w:rPr>
          <w:rStyle w:val="apple-converted-space"/>
          <w:color w:val="000000"/>
          <w:szCs w:val="28"/>
        </w:rPr>
        <w:t>Creed .............................................</w:t>
      </w:r>
      <w:r>
        <w:rPr>
          <w:rStyle w:val="apple-converted-space"/>
          <w:color w:val="000000"/>
          <w:szCs w:val="28"/>
        </w:rPr>
        <w:t>........................ p. 189</w:t>
      </w:r>
    </w:p>
    <w:p w:rsidR="00C30209" w:rsidRDefault="00C30209">
      <w:pPr>
        <w:rPr>
          <w:sz w:val="16"/>
          <w:szCs w:val="16"/>
        </w:rPr>
      </w:pPr>
    </w:p>
    <w:p w:rsidR="00C30209" w:rsidRPr="00A545BD" w:rsidRDefault="00FC01F6">
      <w:pPr>
        <w:spacing w:after="120"/>
        <w:rPr>
          <w:b/>
        </w:rPr>
      </w:pPr>
      <w:r>
        <w:t xml:space="preserve">Prayers of the People </w:t>
      </w:r>
      <w:r>
        <w:tab/>
      </w:r>
      <w:r>
        <w:tab/>
      </w:r>
      <w:r w:rsidR="00C30209">
        <w:t xml:space="preserve"> </w:t>
      </w:r>
      <w:r w:rsidR="003346CF">
        <w:rPr>
          <w:iCs/>
        </w:rPr>
        <w:t xml:space="preserve">Response: </w:t>
      </w:r>
      <w:r w:rsidR="00A545BD">
        <w:rPr>
          <w:b/>
          <w:iCs/>
        </w:rPr>
        <w:t>Lord, hear our prayer</w:t>
      </w:r>
    </w:p>
    <w:p w:rsidR="00BF4A3F" w:rsidRPr="00BF4A3F" w:rsidRDefault="00BF4A3F">
      <w:pPr>
        <w:spacing w:after="120"/>
        <w:rPr>
          <w:rFonts w:ascii="Script MT Bold" w:hAnsi="Script MT Bold" w:cs="Script MT Bold"/>
          <w:sz w:val="28"/>
          <w:szCs w:val="28"/>
        </w:rPr>
      </w:pPr>
      <w:r>
        <w:t>Confession and Absolution …………………………………. p.191</w:t>
      </w:r>
    </w:p>
    <w:p w:rsidR="00514479" w:rsidRPr="00DB687E" w:rsidRDefault="00DB687E">
      <w:pPr>
        <w:spacing w:after="120"/>
      </w:pPr>
      <w:r>
        <w:t>The Peace</w:t>
      </w:r>
    </w:p>
    <w:p w:rsidR="00C30209" w:rsidRPr="00C52DDC" w:rsidRDefault="00C30209">
      <w:pPr>
        <w:spacing w:after="120"/>
        <w:rPr>
          <w:sz w:val="32"/>
          <w:szCs w:val="32"/>
        </w:rPr>
      </w:pPr>
      <w:bookmarkStart w:id="0" w:name="_GoBack"/>
      <w:bookmarkEnd w:id="0"/>
      <w:r w:rsidRPr="00C52DDC">
        <w:rPr>
          <w:rFonts w:ascii="Script MT Bold" w:hAnsi="Script MT Bold" w:cs="Script MT Bold"/>
          <w:sz w:val="32"/>
          <w:szCs w:val="32"/>
        </w:rPr>
        <w:lastRenderedPageBreak/>
        <w:t>Celebration of the Eucharist</w:t>
      </w:r>
    </w:p>
    <w:p w:rsidR="00C30209" w:rsidRPr="00496A32" w:rsidRDefault="00C30209">
      <w:pPr>
        <w:rPr>
          <w:color w:val="365F91"/>
        </w:rPr>
      </w:pPr>
      <w:r>
        <w:t>Offering Hymn</w:t>
      </w:r>
      <w:r w:rsidR="00496A32">
        <w:rPr>
          <w:rFonts w:ascii="Arial" w:hAnsi="Arial" w:cs="Arial"/>
          <w:sz w:val="20"/>
          <w:szCs w:val="20"/>
        </w:rPr>
        <w:t xml:space="preserve">: </w:t>
      </w:r>
      <w:r w:rsidR="00496A32">
        <w:t>Bk 1, #</w:t>
      </w:r>
      <w:proofErr w:type="gramStart"/>
      <w:r w:rsidR="00496A32">
        <w:t>6  Here</w:t>
      </w:r>
      <w:proofErr w:type="gramEnd"/>
      <w:r w:rsidR="00496A32">
        <w:t xml:space="preserve"> I Am, Lord</w:t>
      </w:r>
    </w:p>
    <w:p w:rsidR="00C30209" w:rsidRDefault="00C30209">
      <w:pPr>
        <w:rPr>
          <w:color w:val="365F91"/>
          <w:sz w:val="16"/>
          <w:szCs w:val="16"/>
        </w:rPr>
      </w:pPr>
    </w:p>
    <w:p w:rsidR="00C30209" w:rsidRPr="00C52DDC" w:rsidRDefault="00C30209">
      <w:pPr>
        <w:rPr>
          <w:sz w:val="32"/>
          <w:szCs w:val="32"/>
        </w:rPr>
      </w:pPr>
      <w:r w:rsidRPr="00C52DDC">
        <w:rPr>
          <w:rFonts w:ascii="Script MT Bold" w:hAnsi="Script MT Bold" w:cs="Script MT Bold"/>
          <w:sz w:val="32"/>
          <w:szCs w:val="32"/>
        </w:rPr>
        <w:t>The Great Thanksgiving</w:t>
      </w:r>
    </w:p>
    <w:p w:rsidR="00C30209" w:rsidRDefault="00C30209">
      <w:r>
        <w:t xml:space="preserve">Eucharistic Prayer: </w:t>
      </w:r>
      <w:r w:rsidR="00496A32">
        <w:t>#2</w:t>
      </w:r>
      <w:r w:rsidR="00974CA6">
        <w:t xml:space="preserve"> ………………………………</w:t>
      </w:r>
      <w:r w:rsidR="00BF4A3F">
        <w:t>.</w:t>
      </w:r>
      <w:r w:rsidR="00974CA6">
        <w:t>……... p. 19</w:t>
      </w:r>
      <w:r w:rsidR="00A545BD">
        <w:t>6</w:t>
      </w:r>
    </w:p>
    <w:p w:rsidR="00BF4A3F" w:rsidRPr="00BF4A3F" w:rsidRDefault="00BF4A3F">
      <w:pPr>
        <w:spacing w:after="120"/>
        <w:rPr>
          <w:sz w:val="2"/>
          <w:szCs w:val="2"/>
        </w:rPr>
      </w:pPr>
    </w:p>
    <w:p w:rsidR="00C30209" w:rsidRDefault="00C30209">
      <w:pPr>
        <w:spacing w:after="120"/>
        <w:rPr>
          <w:iCs/>
        </w:rPr>
      </w:pPr>
      <w:r>
        <w:t>The Lord’s Prayer</w:t>
      </w:r>
      <w:r>
        <w:rPr>
          <w:i/>
        </w:rPr>
        <w:t xml:space="preserve"> </w:t>
      </w:r>
    </w:p>
    <w:p w:rsidR="00C30209" w:rsidRDefault="00C30209">
      <w:pPr>
        <w:widowControl/>
        <w:rPr>
          <w:iCs/>
        </w:rPr>
      </w:pPr>
      <w:r>
        <w:rPr>
          <w:iCs/>
        </w:rPr>
        <w:t>Breaking of the Bread: #6   ………………………….………p. 213</w:t>
      </w:r>
    </w:p>
    <w:p w:rsidR="00C30209" w:rsidRDefault="00C30209">
      <w:pPr>
        <w:widowControl/>
        <w:rPr>
          <w:iCs/>
        </w:rPr>
      </w:pPr>
      <w:r>
        <w:rPr>
          <w:iCs/>
        </w:rPr>
        <w:tab/>
      </w:r>
      <w:r>
        <w:rPr>
          <w:i/>
          <w:iCs/>
        </w:rPr>
        <w:t>Presider:</w:t>
      </w:r>
      <w:r>
        <w:rPr>
          <w:i/>
          <w:iCs/>
        </w:rPr>
        <w:tab/>
      </w:r>
      <w:r>
        <w:rPr>
          <w:iCs/>
        </w:rPr>
        <w:t>We break the bread of life,</w:t>
      </w:r>
    </w:p>
    <w:p w:rsidR="00C30209" w:rsidRDefault="00C30209">
      <w:pPr>
        <w:widowControl/>
        <w:rPr>
          <w:sz w:val="20"/>
          <w:szCs w:val="20"/>
        </w:rPr>
      </w:pPr>
      <w:r>
        <w:rPr>
          <w:iCs/>
        </w:rPr>
        <w:tab/>
      </w:r>
      <w:r>
        <w:rPr>
          <w:iCs/>
        </w:rPr>
        <w:tab/>
      </w:r>
      <w:r>
        <w:rPr>
          <w:iCs/>
        </w:rPr>
        <w:tab/>
        <w:t>And that life is the light of the world.</w:t>
      </w:r>
    </w:p>
    <w:p w:rsidR="00C30209" w:rsidRDefault="00C30209">
      <w:pPr>
        <w:rPr>
          <w:b/>
          <w:szCs w:val="20"/>
        </w:rPr>
      </w:pPr>
      <w:r>
        <w:rPr>
          <w:sz w:val="20"/>
          <w:szCs w:val="20"/>
        </w:rPr>
        <w:tab/>
      </w:r>
      <w:r>
        <w:rPr>
          <w:szCs w:val="20"/>
        </w:rPr>
        <w:t>All:</w:t>
      </w:r>
      <w:r>
        <w:rPr>
          <w:sz w:val="20"/>
          <w:szCs w:val="20"/>
        </w:rPr>
        <w:tab/>
      </w:r>
      <w:r>
        <w:rPr>
          <w:sz w:val="20"/>
          <w:szCs w:val="20"/>
        </w:rPr>
        <w:tab/>
      </w:r>
      <w:r>
        <w:rPr>
          <w:b/>
          <w:szCs w:val="20"/>
        </w:rPr>
        <w:t xml:space="preserve">God here among us, </w:t>
      </w:r>
    </w:p>
    <w:p w:rsidR="00C30209" w:rsidRDefault="00C30209">
      <w:pPr>
        <w:ind w:left="720" w:firstLine="1440"/>
        <w:rPr>
          <w:b/>
          <w:szCs w:val="20"/>
        </w:rPr>
      </w:pPr>
      <w:proofErr w:type="gramStart"/>
      <w:r>
        <w:rPr>
          <w:b/>
          <w:szCs w:val="20"/>
        </w:rPr>
        <w:t>light</w:t>
      </w:r>
      <w:proofErr w:type="gramEnd"/>
      <w:r>
        <w:rPr>
          <w:b/>
          <w:szCs w:val="20"/>
        </w:rPr>
        <w:t xml:space="preserve"> in the midst of us, </w:t>
      </w:r>
    </w:p>
    <w:p w:rsidR="00C30209" w:rsidRDefault="00C30209">
      <w:pPr>
        <w:spacing w:after="120"/>
        <w:ind w:left="720" w:firstLine="1440"/>
        <w:rPr>
          <w:b/>
          <w:szCs w:val="20"/>
        </w:rPr>
      </w:pPr>
      <w:proofErr w:type="gramStart"/>
      <w:r>
        <w:rPr>
          <w:b/>
          <w:szCs w:val="20"/>
        </w:rPr>
        <w:t>bring</w:t>
      </w:r>
      <w:proofErr w:type="gramEnd"/>
      <w:r>
        <w:rPr>
          <w:b/>
          <w:szCs w:val="20"/>
        </w:rPr>
        <w:t xml:space="preserve"> us to light and life.</w:t>
      </w:r>
    </w:p>
    <w:p w:rsidR="00C30209" w:rsidRDefault="00C30209" w:rsidP="00BF4A3F">
      <w:pPr>
        <w:spacing w:after="120"/>
      </w:pPr>
      <w:r>
        <w:t>Communion Procession</w:t>
      </w:r>
      <w:r w:rsidR="00593AF1">
        <w:t xml:space="preserve"> </w:t>
      </w:r>
      <w:proofErr w:type="gramStart"/>
      <w:r w:rsidR="00593AF1">
        <w:t>Within</w:t>
      </w:r>
      <w:proofErr w:type="gramEnd"/>
      <w:r w:rsidR="00593AF1">
        <w:t xml:space="preserve"> the Reign of God (M. </w:t>
      </w:r>
      <w:proofErr w:type="spellStart"/>
      <w:r w:rsidR="00593AF1">
        <w:t>Haagen</w:t>
      </w:r>
      <w:proofErr w:type="spellEnd"/>
      <w:r w:rsidR="00593AF1">
        <w:t>)</w:t>
      </w:r>
    </w:p>
    <w:p w:rsidR="00C30209" w:rsidRDefault="00593AF1" w:rsidP="00BF4A3F">
      <w:pPr>
        <w:widowControl/>
        <w:jc w:val="center"/>
      </w:pPr>
      <w:r>
        <w:rPr>
          <w:noProof/>
          <w:lang w:eastAsia="en-CA"/>
        </w:rPr>
        <w:drawing>
          <wp:inline distT="0" distB="0" distL="0" distR="0" wp14:anchorId="7EE4B897">
            <wp:extent cx="3774558" cy="3687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1253"/>
                    <a:stretch/>
                  </pic:blipFill>
                  <pic:spPr bwMode="auto">
                    <a:xfrm>
                      <a:off x="0" y="0"/>
                      <a:ext cx="3782725" cy="3695146"/>
                    </a:xfrm>
                    <a:prstGeom prst="rect">
                      <a:avLst/>
                    </a:prstGeom>
                    <a:noFill/>
                    <a:ln>
                      <a:noFill/>
                    </a:ln>
                    <a:extLst>
                      <a:ext uri="{53640926-AAD7-44D8-BBD7-CCE9431645EC}">
                        <a14:shadowObscured xmlns:a14="http://schemas.microsoft.com/office/drawing/2010/main"/>
                      </a:ext>
                    </a:extLst>
                  </pic:spPr>
                </pic:pic>
              </a:graphicData>
            </a:graphic>
          </wp:inline>
        </w:drawing>
      </w:r>
    </w:p>
    <w:p w:rsidR="00593AF1" w:rsidRPr="00593AF1" w:rsidRDefault="00593AF1" w:rsidP="00BF4A3F">
      <w:pPr>
        <w:widowControl/>
        <w:jc w:val="center"/>
        <w:rPr>
          <w:sz w:val="16"/>
          <w:szCs w:val="16"/>
        </w:rPr>
      </w:pPr>
      <w:proofErr w:type="gramStart"/>
      <w:r>
        <w:rPr>
          <w:sz w:val="16"/>
          <w:szCs w:val="16"/>
        </w:rPr>
        <w:t xml:space="preserve">Reproduced under </w:t>
      </w:r>
      <w:proofErr w:type="spellStart"/>
      <w:r>
        <w:rPr>
          <w:sz w:val="16"/>
          <w:szCs w:val="16"/>
        </w:rPr>
        <w:t>Onelicense</w:t>
      </w:r>
      <w:proofErr w:type="spellEnd"/>
      <w:r>
        <w:rPr>
          <w:sz w:val="16"/>
          <w:szCs w:val="16"/>
        </w:rPr>
        <w:t xml:space="preserve"> net #A-706090.</w:t>
      </w:r>
      <w:proofErr w:type="gramEnd"/>
      <w:r>
        <w:rPr>
          <w:sz w:val="16"/>
          <w:szCs w:val="16"/>
        </w:rPr>
        <w:t xml:space="preserve"> All rights reserved</w:t>
      </w:r>
    </w:p>
    <w:p w:rsidR="00593AF1" w:rsidRDefault="00593AF1">
      <w:pPr>
        <w:widowControl/>
        <w:spacing w:after="120"/>
      </w:pPr>
    </w:p>
    <w:p w:rsidR="00974CA6" w:rsidRDefault="00C30209">
      <w:pPr>
        <w:widowControl/>
        <w:spacing w:after="120"/>
      </w:pPr>
      <w:r>
        <w:lastRenderedPageBreak/>
        <w:t>Prayer after Communion</w:t>
      </w:r>
      <w:r w:rsidR="00974CA6">
        <w:t xml:space="preserve"> and </w:t>
      </w:r>
      <w:proofErr w:type="gramStart"/>
      <w:r w:rsidR="00BF4A3F">
        <w:t>Doxology.</w:t>
      </w:r>
      <w:r>
        <w:t>……………………</w:t>
      </w:r>
      <w:r w:rsidR="00BF4A3F">
        <w:t>.</w:t>
      </w:r>
      <w:r>
        <w:t>.p.214</w:t>
      </w:r>
      <w:proofErr w:type="gramEnd"/>
    </w:p>
    <w:p w:rsidR="00DA24AD" w:rsidRDefault="00DA24AD">
      <w:pPr>
        <w:widowControl/>
        <w:spacing w:after="120"/>
      </w:pPr>
      <w:r>
        <w:t>Episcopal Blessing</w:t>
      </w:r>
    </w:p>
    <w:p w:rsidR="00DA24AD" w:rsidRDefault="00DA24AD">
      <w:pPr>
        <w:widowControl/>
        <w:spacing w:after="120"/>
      </w:pPr>
      <w:r>
        <w:t>Presentation of Thanks – Becker Engineering Group</w:t>
      </w:r>
    </w:p>
    <w:p w:rsidR="00BF4A3F" w:rsidRDefault="00BF4A3F">
      <w:pPr>
        <w:widowControl/>
        <w:spacing w:after="120"/>
        <w:rPr>
          <w:shd w:val="clear" w:color="auto" w:fill="FFFF00"/>
        </w:rPr>
      </w:pPr>
      <w:r>
        <w:t>Parish Announcements</w:t>
      </w:r>
    </w:p>
    <w:p w:rsidR="003346CF" w:rsidRDefault="00C30209" w:rsidP="003346CF">
      <w:pPr>
        <w:widowControl/>
        <w:spacing w:after="120"/>
      </w:pPr>
      <w:r>
        <w:t xml:space="preserve">Recessional Hymn: </w:t>
      </w:r>
      <w:proofErr w:type="gramStart"/>
      <w:r>
        <w:t>#</w:t>
      </w:r>
      <w:r w:rsidR="00157C75">
        <w:t xml:space="preserve"> </w:t>
      </w:r>
      <w:r w:rsidR="00496A32">
        <w:t xml:space="preserve"> 602</w:t>
      </w:r>
      <w:proofErr w:type="gramEnd"/>
      <w:r w:rsidR="00496A32">
        <w:t xml:space="preserve">  Lift High the Cross</w:t>
      </w:r>
    </w:p>
    <w:p w:rsidR="00157C75" w:rsidRDefault="00C30209" w:rsidP="003346CF">
      <w:pPr>
        <w:widowControl/>
        <w:spacing w:after="120"/>
      </w:pPr>
      <w:r>
        <w:t>Postlude:</w:t>
      </w:r>
      <w:r>
        <w:rPr>
          <w:color w:val="365F91"/>
        </w:rPr>
        <w:t xml:space="preserve"> </w:t>
      </w:r>
      <w:r w:rsidR="00496A32">
        <w:rPr>
          <w:color w:val="365F91"/>
        </w:rPr>
        <w:t xml:space="preserve">  </w:t>
      </w:r>
      <w:r w:rsidR="00496A32" w:rsidRPr="00496A32">
        <w:t>Concerto in A Minor, Allegro (Vivaldi-Bach)</w:t>
      </w:r>
    </w:p>
    <w:p w:rsidR="00593AF1" w:rsidRPr="00DA24AD" w:rsidRDefault="00593AF1" w:rsidP="00157C75">
      <w:pPr>
        <w:jc w:val="center"/>
        <w:rPr>
          <w:b/>
          <w:sz w:val="16"/>
          <w:szCs w:val="16"/>
        </w:rPr>
      </w:pPr>
    </w:p>
    <w:p w:rsidR="00BF50C6" w:rsidRDefault="00593AF1" w:rsidP="00157C75">
      <w:pPr>
        <w:jc w:val="center"/>
      </w:pPr>
      <w:r w:rsidRPr="00593AF1">
        <w:rPr>
          <w:b/>
        </w:rPr>
        <w:t>The flowers in the Sanctuary</w:t>
      </w:r>
      <w:r>
        <w:t xml:space="preserve"> are given to the glory of God in </w:t>
      </w:r>
      <w:r w:rsidR="00BF50C6">
        <w:t>thanksgiving for Bishop Linda Nicoll</w:t>
      </w:r>
      <w:r w:rsidR="00DA24AD">
        <w:t>’</w:t>
      </w:r>
      <w:r w:rsidR="00BF50C6">
        <w:t xml:space="preserve">s ministry </w:t>
      </w:r>
    </w:p>
    <w:p w:rsidR="00514479" w:rsidRDefault="00BF50C6" w:rsidP="00157C75">
      <w:pPr>
        <w:jc w:val="center"/>
        <w:rPr>
          <w:sz w:val="16"/>
          <w:szCs w:val="16"/>
        </w:rPr>
      </w:pPr>
      <w:proofErr w:type="gramStart"/>
      <w:r>
        <w:t>among</w:t>
      </w:r>
      <w:proofErr w:type="gramEnd"/>
      <w:r>
        <w:t xml:space="preserve"> us by Anya and Andreas Thiel.</w:t>
      </w:r>
    </w:p>
    <w:p w:rsidR="00514479" w:rsidRPr="00DA24AD" w:rsidRDefault="00514479" w:rsidP="00157C75">
      <w:pPr>
        <w:jc w:val="center"/>
      </w:pPr>
    </w:p>
    <w:p w:rsidR="00C52DDC" w:rsidRDefault="00C52DDC" w:rsidP="00C52DDC">
      <w:pPr>
        <w:jc w:val="center"/>
      </w:pPr>
      <w:r w:rsidRPr="008C7F9C">
        <w:rPr>
          <w:b/>
          <w:bCs/>
        </w:rPr>
        <w:t>Welcome visitors</w:t>
      </w:r>
      <w:r w:rsidRPr="008C7F9C">
        <w:t xml:space="preserve"> – We are blessed you are with us. Please let us know how we can serve you. If you desire, there are “Visitor’s envelopes” on the table in the narthex (foyer) for your use.</w:t>
      </w:r>
    </w:p>
    <w:p w:rsidR="00C52DDC" w:rsidRPr="00D87970" w:rsidRDefault="00C52DDC" w:rsidP="00C52DDC">
      <w:pPr>
        <w:jc w:val="center"/>
        <w:rPr>
          <w:sz w:val="4"/>
          <w:szCs w:val="4"/>
        </w:rPr>
      </w:pPr>
    </w:p>
    <w:p w:rsidR="00DA24AD" w:rsidRPr="00DA24AD" w:rsidRDefault="00DA24AD">
      <w:pPr>
        <w:widowControl/>
        <w:spacing w:after="120"/>
        <w:jc w:val="center"/>
        <w:rPr>
          <w:b/>
          <w:bCs/>
          <w:sz w:val="16"/>
          <w:szCs w:val="16"/>
        </w:rPr>
      </w:pPr>
    </w:p>
    <w:p w:rsidR="00C30209" w:rsidRPr="00A91023" w:rsidRDefault="00C30209">
      <w:pPr>
        <w:widowControl/>
        <w:spacing w:after="120"/>
        <w:jc w:val="center"/>
      </w:pPr>
      <w:r w:rsidRPr="00A91023">
        <w:rPr>
          <w:b/>
          <w:bCs/>
        </w:rPr>
        <w:t>Scheduled Ministers for Today's Liturgy:</w:t>
      </w:r>
    </w:p>
    <w:p w:rsidR="00C30209" w:rsidRPr="00A91023" w:rsidRDefault="00C30209">
      <w:r w:rsidRPr="00A91023">
        <w:rPr>
          <w:b/>
        </w:rPr>
        <w:t>Cantors:</w:t>
      </w:r>
      <w:r w:rsidRPr="00A91023">
        <w:t xml:space="preserve"> </w:t>
      </w:r>
      <w:r w:rsidR="00BF50C6">
        <w:t xml:space="preserve">Nicole </w:t>
      </w:r>
      <w:proofErr w:type="spellStart"/>
      <w:r w:rsidR="00BF50C6">
        <w:t>Sussesn</w:t>
      </w:r>
      <w:proofErr w:type="spellEnd"/>
      <w:r w:rsidR="00BF50C6">
        <w:t xml:space="preserve">, John Rossi, Margaret </w:t>
      </w:r>
      <w:proofErr w:type="spellStart"/>
      <w:r w:rsidR="00BF50C6">
        <w:t>Kissau</w:t>
      </w:r>
      <w:proofErr w:type="spellEnd"/>
    </w:p>
    <w:p w:rsidR="00157C75" w:rsidRPr="00A91023" w:rsidRDefault="00157C75" w:rsidP="00593AF1">
      <w:pPr>
        <w:ind w:left="720" w:hanging="720"/>
      </w:pPr>
      <w:r w:rsidRPr="00A91023">
        <w:rPr>
          <w:b/>
        </w:rPr>
        <w:t>Communion ministers:</w:t>
      </w:r>
      <w:r w:rsidRPr="00A91023">
        <w:t xml:space="preserve"> </w:t>
      </w:r>
      <w:r w:rsidR="003C247D">
        <w:t xml:space="preserve">Vicky </w:t>
      </w:r>
      <w:proofErr w:type="spellStart"/>
      <w:r w:rsidR="003C247D">
        <w:t>Paraschak</w:t>
      </w:r>
      <w:proofErr w:type="spellEnd"/>
      <w:r w:rsidR="003C247D">
        <w:t xml:space="preserve">, Doug </w:t>
      </w:r>
      <w:proofErr w:type="spellStart"/>
      <w:r w:rsidR="003C247D">
        <w:t>Warford</w:t>
      </w:r>
      <w:proofErr w:type="spellEnd"/>
      <w:r w:rsidR="003C247D">
        <w:t xml:space="preserve">, </w:t>
      </w:r>
      <w:proofErr w:type="gramStart"/>
      <w:r w:rsidR="003C247D">
        <w:t>Louise</w:t>
      </w:r>
      <w:proofErr w:type="gramEnd"/>
      <w:r w:rsidR="003C247D">
        <w:t xml:space="preserve"> Davis</w:t>
      </w:r>
      <w:r w:rsidR="003C247D" w:rsidRPr="003C247D">
        <w:rPr>
          <w:b/>
        </w:rPr>
        <w:t xml:space="preserve"> </w:t>
      </w:r>
      <w:r w:rsidR="003C247D">
        <w:rPr>
          <w:b/>
        </w:rPr>
        <w:tab/>
      </w:r>
      <w:r w:rsidR="003C247D">
        <w:rPr>
          <w:b/>
        </w:rPr>
        <w:tab/>
      </w:r>
      <w:r w:rsidR="003C247D" w:rsidRPr="00A91023">
        <w:rPr>
          <w:b/>
        </w:rPr>
        <w:t>Lectors:</w:t>
      </w:r>
      <w:r w:rsidR="003C247D" w:rsidRPr="00A91023">
        <w:t xml:space="preserve">  </w:t>
      </w:r>
      <w:r w:rsidR="003C247D">
        <w:t xml:space="preserve">Margaret </w:t>
      </w:r>
      <w:proofErr w:type="spellStart"/>
      <w:r w:rsidR="003C247D">
        <w:t>Kissau</w:t>
      </w:r>
      <w:proofErr w:type="spellEnd"/>
      <w:r w:rsidR="003C247D">
        <w:t>, Robert Weir</w:t>
      </w:r>
    </w:p>
    <w:p w:rsidR="00FC01F6" w:rsidRPr="00A91023" w:rsidRDefault="00FC01F6" w:rsidP="00157C75">
      <w:r w:rsidRPr="00A91023">
        <w:rPr>
          <w:b/>
        </w:rPr>
        <w:t>Server</w:t>
      </w:r>
      <w:r w:rsidR="003C247D">
        <w:rPr>
          <w:b/>
        </w:rPr>
        <w:t>s</w:t>
      </w:r>
      <w:r w:rsidRPr="00A91023">
        <w:rPr>
          <w:b/>
        </w:rPr>
        <w:t>:</w:t>
      </w:r>
      <w:r w:rsidR="003C247D">
        <w:t xml:space="preserve">  Matt Bulley, Alyson </w:t>
      </w:r>
      <w:proofErr w:type="spellStart"/>
      <w:r w:rsidR="003C247D">
        <w:t>Pidhorseky</w:t>
      </w:r>
      <w:proofErr w:type="spellEnd"/>
      <w:r w:rsidR="003C247D">
        <w:t>, Eddie McCabe</w:t>
      </w:r>
    </w:p>
    <w:p w:rsidR="00C52DDC" w:rsidRPr="00A91023" w:rsidRDefault="00C52DDC" w:rsidP="00FC01F6">
      <w:r w:rsidRPr="00A91023">
        <w:rPr>
          <w:b/>
        </w:rPr>
        <w:t>Intercessor:</w:t>
      </w:r>
      <w:r w:rsidRPr="00A91023">
        <w:t xml:space="preserve"> </w:t>
      </w:r>
      <w:r w:rsidR="003C247D">
        <w:t xml:space="preserve">Jean </w:t>
      </w:r>
      <w:proofErr w:type="spellStart"/>
      <w:r w:rsidR="003C247D">
        <w:t>Muhleisen</w:t>
      </w:r>
      <w:proofErr w:type="spellEnd"/>
      <w:r w:rsidRPr="00A91023">
        <w:t xml:space="preserve"> </w:t>
      </w:r>
      <w:r w:rsidRPr="00A91023">
        <w:tab/>
      </w:r>
      <w:r w:rsidRPr="00A91023">
        <w:rPr>
          <w:b/>
        </w:rPr>
        <w:t>Collection supervisor</w:t>
      </w:r>
      <w:r w:rsidR="002F1093" w:rsidRPr="00A91023">
        <w:t xml:space="preserve">: </w:t>
      </w:r>
      <w:r w:rsidR="00514479">
        <w:t>John Rossi</w:t>
      </w:r>
    </w:p>
    <w:p w:rsidR="002F1093" w:rsidRPr="00514479" w:rsidRDefault="00C30209" w:rsidP="00A36793">
      <w:proofErr w:type="spellStart"/>
      <w:r w:rsidRPr="00A91023">
        <w:rPr>
          <w:b/>
        </w:rPr>
        <w:t>Sidespersons</w:t>
      </w:r>
      <w:proofErr w:type="spellEnd"/>
      <w:r w:rsidRPr="00A91023">
        <w:rPr>
          <w:b/>
        </w:rPr>
        <w:t xml:space="preserve">: </w:t>
      </w:r>
      <w:r w:rsidR="00FC01F6" w:rsidRPr="00A91023">
        <w:rPr>
          <w:b/>
        </w:rPr>
        <w:t xml:space="preserve"> </w:t>
      </w:r>
      <w:r w:rsidR="00514479">
        <w:t xml:space="preserve">Chuck Boyd, Flora Smith, Kim </w:t>
      </w:r>
      <w:proofErr w:type="spellStart"/>
      <w:r w:rsidR="00514479">
        <w:t>MacKendrick</w:t>
      </w:r>
      <w:proofErr w:type="spellEnd"/>
    </w:p>
    <w:p w:rsidR="002F1093" w:rsidRPr="00A91023" w:rsidRDefault="002F1093" w:rsidP="00A36793">
      <w:r w:rsidRPr="00A91023">
        <w:rPr>
          <w:b/>
        </w:rPr>
        <w:t>Fellowship Ministers:</w:t>
      </w:r>
      <w:r w:rsidRPr="00A91023">
        <w:t xml:space="preserve"> </w:t>
      </w:r>
      <w:r w:rsidR="00593AF1">
        <w:t xml:space="preserve"> Cora and Bob </w:t>
      </w:r>
      <w:proofErr w:type="spellStart"/>
      <w:r w:rsidR="00593AF1">
        <w:t>Braidford</w:t>
      </w:r>
      <w:proofErr w:type="spellEnd"/>
    </w:p>
    <w:p w:rsidR="009D3AD9" w:rsidRPr="00593AF1" w:rsidRDefault="009D3AD9" w:rsidP="00A36793">
      <w:pPr>
        <w:rPr>
          <w:sz w:val="16"/>
          <w:szCs w:val="16"/>
        </w:rPr>
      </w:pPr>
    </w:p>
    <w:p w:rsidR="009D3AD9" w:rsidRPr="00A91023" w:rsidRDefault="009D3AD9" w:rsidP="00A36793">
      <w:r w:rsidRPr="00A91023">
        <w:rPr>
          <w:b/>
        </w:rPr>
        <w:t>Marlborough Breakfast Programme:</w:t>
      </w:r>
      <w:r w:rsidR="003C247D">
        <w:rPr>
          <w:b/>
        </w:rPr>
        <w:t xml:space="preserve"> </w:t>
      </w:r>
      <w:r w:rsidR="003C247D">
        <w:t xml:space="preserve">Diane </w:t>
      </w:r>
      <w:proofErr w:type="spellStart"/>
      <w:r w:rsidR="003C247D">
        <w:t>Iannicello</w:t>
      </w:r>
      <w:proofErr w:type="spellEnd"/>
      <w:r w:rsidR="003C247D">
        <w:t>, Scott Richie</w:t>
      </w:r>
      <w:r w:rsidR="002F1093" w:rsidRPr="00A91023">
        <w:t xml:space="preserve">, Cathy </w:t>
      </w:r>
      <w:proofErr w:type="spellStart"/>
      <w:proofErr w:type="gramStart"/>
      <w:r w:rsidR="002F1093" w:rsidRPr="00A91023">
        <w:t>MacKendrick</w:t>
      </w:r>
      <w:proofErr w:type="spellEnd"/>
      <w:r w:rsidR="002F1093" w:rsidRPr="00A91023">
        <w:t xml:space="preserve">  Muffin</w:t>
      </w:r>
      <w:proofErr w:type="gramEnd"/>
      <w:r w:rsidR="002F1093" w:rsidRPr="00A91023">
        <w:t xml:space="preserve"> Maker: </w:t>
      </w:r>
      <w:r w:rsidR="003C247D">
        <w:t>Sunday School</w:t>
      </w:r>
    </w:p>
    <w:p w:rsidR="001973F5" w:rsidRPr="00DA24AD" w:rsidRDefault="001973F5" w:rsidP="00A36793">
      <w:pPr>
        <w:rPr>
          <w:b/>
          <w:sz w:val="16"/>
          <w:szCs w:val="16"/>
        </w:rPr>
      </w:pPr>
    </w:p>
    <w:p w:rsidR="00C30209" w:rsidRDefault="00C30209">
      <w:pPr>
        <w:pStyle w:val="TableContents"/>
        <w:jc w:val="both"/>
        <w:rPr>
          <w:rFonts w:cs="Times New Roman"/>
          <w:color w:val="000000"/>
          <w:szCs w:val="20"/>
        </w:rPr>
      </w:pPr>
      <w:r>
        <w:rPr>
          <w:b/>
        </w:rPr>
        <w:t xml:space="preserve">Scripture readings for Sunday, </w:t>
      </w:r>
      <w:proofErr w:type="spellStart"/>
      <w:r w:rsidR="00173C26">
        <w:rPr>
          <w:b/>
        </w:rPr>
        <w:t>Febrauary</w:t>
      </w:r>
      <w:proofErr w:type="spellEnd"/>
      <w:r w:rsidR="00173C26">
        <w:rPr>
          <w:b/>
        </w:rPr>
        <w:t xml:space="preserve"> 5</w:t>
      </w:r>
      <w:r w:rsidR="00C52DDC">
        <w:rPr>
          <w:b/>
        </w:rPr>
        <w:t>,</w:t>
      </w:r>
      <w:r>
        <w:rPr>
          <w:b/>
        </w:rPr>
        <w:t xml:space="preserve"> 201</w:t>
      </w:r>
      <w:r w:rsidR="00D161DD">
        <w:rPr>
          <w:b/>
        </w:rPr>
        <w:t>7</w:t>
      </w:r>
      <w:r>
        <w:rPr>
          <w:b/>
        </w:rPr>
        <w:t xml:space="preserve">: </w:t>
      </w:r>
      <w:r w:rsidR="009D3AD9" w:rsidRPr="00173C26">
        <w:t>Isaia</w:t>
      </w:r>
      <w:r w:rsidR="00173C26" w:rsidRPr="00173C26">
        <w:t>h 58</w:t>
      </w:r>
      <w:r w:rsidR="009D3AD9" w:rsidRPr="00173C26">
        <w:t>: 1-</w:t>
      </w:r>
      <w:r w:rsidR="00173C26" w:rsidRPr="00173C26">
        <w:t>9a</w:t>
      </w:r>
      <w:r>
        <w:rPr>
          <w:rFonts w:cs="Times New Roman"/>
          <w:color w:val="000000"/>
          <w:szCs w:val="20"/>
        </w:rPr>
        <w:t xml:space="preserve">; Ps. </w:t>
      </w:r>
      <w:r w:rsidR="00173C26">
        <w:rPr>
          <w:rFonts w:cs="Times New Roman"/>
          <w:color w:val="000000"/>
          <w:szCs w:val="20"/>
        </w:rPr>
        <w:t>112</w:t>
      </w:r>
      <w:r>
        <w:rPr>
          <w:rFonts w:cs="Times New Roman"/>
          <w:color w:val="000000"/>
          <w:szCs w:val="20"/>
        </w:rPr>
        <w:t>:1-</w:t>
      </w:r>
      <w:r w:rsidR="00173C26">
        <w:rPr>
          <w:rFonts w:cs="Times New Roman"/>
          <w:color w:val="000000"/>
          <w:szCs w:val="20"/>
        </w:rPr>
        <w:t>9 (10)</w:t>
      </w:r>
      <w:r>
        <w:rPr>
          <w:rFonts w:cs="Times New Roman"/>
          <w:color w:val="000000"/>
          <w:szCs w:val="20"/>
        </w:rPr>
        <w:t xml:space="preserve">; </w:t>
      </w:r>
      <w:r w:rsidR="009D3AD9">
        <w:rPr>
          <w:rFonts w:cs="Times New Roman"/>
          <w:color w:val="000000"/>
          <w:szCs w:val="20"/>
        </w:rPr>
        <w:t>1 Corinthians</w:t>
      </w:r>
      <w:r>
        <w:rPr>
          <w:rFonts w:cs="Times New Roman"/>
          <w:color w:val="000000"/>
          <w:szCs w:val="20"/>
        </w:rPr>
        <w:t xml:space="preserve"> </w:t>
      </w:r>
      <w:r w:rsidR="00173C26">
        <w:rPr>
          <w:rFonts w:cs="Times New Roman"/>
          <w:color w:val="000000"/>
          <w:szCs w:val="20"/>
        </w:rPr>
        <w:t>2</w:t>
      </w:r>
      <w:r>
        <w:rPr>
          <w:rFonts w:cs="Times New Roman"/>
          <w:color w:val="000000"/>
          <w:szCs w:val="20"/>
        </w:rPr>
        <w:t>:1-</w:t>
      </w:r>
      <w:r w:rsidR="00173C26">
        <w:rPr>
          <w:rFonts w:cs="Times New Roman"/>
          <w:color w:val="000000"/>
          <w:szCs w:val="20"/>
        </w:rPr>
        <w:t>12</w:t>
      </w:r>
      <w:r>
        <w:rPr>
          <w:rFonts w:cs="Times New Roman"/>
          <w:color w:val="000000"/>
          <w:szCs w:val="20"/>
        </w:rPr>
        <w:t xml:space="preserve">; </w:t>
      </w:r>
      <w:r w:rsidR="00173C26">
        <w:rPr>
          <w:rFonts w:cs="Times New Roman"/>
          <w:color w:val="000000"/>
          <w:szCs w:val="20"/>
        </w:rPr>
        <w:t>Matthew 5: 13-20</w:t>
      </w:r>
    </w:p>
    <w:p w:rsidR="00D161DD" w:rsidRPr="00DA24AD" w:rsidRDefault="00D161DD" w:rsidP="00BF4A3F">
      <w:pPr>
        <w:pStyle w:val="TableContents"/>
        <w:tabs>
          <w:tab w:val="left" w:pos="270"/>
        </w:tabs>
        <w:contextualSpacing/>
        <w:jc w:val="both"/>
        <w:rPr>
          <w:b/>
          <w:sz w:val="16"/>
          <w:szCs w:val="16"/>
        </w:rPr>
      </w:pPr>
    </w:p>
    <w:p w:rsidR="00BF4A3F" w:rsidRPr="002F1D13" w:rsidRDefault="00BF4A3F" w:rsidP="00BF4A3F">
      <w:pPr>
        <w:pStyle w:val="TableContents"/>
        <w:tabs>
          <w:tab w:val="left" w:pos="270"/>
        </w:tabs>
        <w:contextualSpacing/>
        <w:jc w:val="both"/>
      </w:pPr>
      <w:r w:rsidRPr="002F1D13">
        <w:rPr>
          <w:b/>
        </w:rPr>
        <w:t xml:space="preserve">Would you like a pastoral visit? – </w:t>
      </w:r>
      <w:r w:rsidRPr="002F1D13">
        <w:t xml:space="preserve">Please </w:t>
      </w:r>
      <w:r>
        <w:t>contact</w:t>
      </w:r>
      <w:r w:rsidRPr="002F1D13">
        <w:t xml:space="preserve"> Rev'd Andr</w:t>
      </w:r>
      <w:r>
        <w:t xml:space="preserve">eas (519-969-1510, church; </w:t>
      </w:r>
      <w:r w:rsidRPr="002F1D13">
        <w:t>226-345-5085, cell) to arrange a convenient time.</w:t>
      </w:r>
    </w:p>
    <w:p w:rsidR="00BF4A3F" w:rsidRPr="00DA24AD" w:rsidRDefault="00BF4A3F" w:rsidP="00BF4A3F">
      <w:pPr>
        <w:pStyle w:val="TableContents"/>
        <w:tabs>
          <w:tab w:val="left" w:pos="270"/>
        </w:tabs>
        <w:contextualSpacing/>
        <w:jc w:val="both"/>
        <w:rPr>
          <w:sz w:val="16"/>
          <w:szCs w:val="16"/>
        </w:rPr>
      </w:pPr>
    </w:p>
    <w:p w:rsidR="001973F5" w:rsidRPr="00D161DD" w:rsidRDefault="00BF4A3F" w:rsidP="00DA24AD">
      <w:pPr>
        <w:pStyle w:val="TableContents"/>
        <w:tabs>
          <w:tab w:val="left" w:pos="270"/>
        </w:tabs>
        <w:contextualSpacing/>
        <w:jc w:val="both"/>
        <w:rPr>
          <w:sz w:val="20"/>
          <w:szCs w:val="20"/>
        </w:rPr>
      </w:pPr>
      <w:r w:rsidRPr="002F1D13">
        <w:rPr>
          <w:b/>
        </w:rPr>
        <w:t xml:space="preserve">People who are ill and/or in hospital – </w:t>
      </w:r>
      <w:r w:rsidRPr="002F1D13">
        <w:t xml:space="preserve">If you know of someone who is in </w:t>
      </w:r>
      <w:r>
        <w:t>hospital, please let either Rev’d</w:t>
      </w:r>
      <w:r w:rsidRPr="002F1D13">
        <w:t xml:space="preserve"> Andreas or Rev</w:t>
      </w:r>
      <w:r>
        <w:t>’d</w:t>
      </w:r>
      <w:r w:rsidRPr="002F1D13">
        <w:t xml:space="preserve"> Cathy (519 966 5729) know so that they might have a pastoral visit.</w:t>
      </w:r>
    </w:p>
    <w:sectPr w:rsidR="001973F5" w:rsidRPr="00D161DD" w:rsidSect="00FC0FF4">
      <w:pgSz w:w="15840" w:h="12240" w:orient="landscape"/>
      <w:pgMar w:top="720" w:right="630" w:bottom="720" w:left="720" w:header="720" w:footer="720" w:gutter="0"/>
      <w:cols w:num="2" w:space="144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rus Blk BT">
    <w:panose1 w:val="00000000000000000000"/>
    <w:charset w:val="00"/>
    <w:family w:val="decorative"/>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AR DECODE">
    <w:altName w:val="Times New Roman"/>
    <w:panose1 w:val="02000000000000000000"/>
    <w:charset w:val="00"/>
    <w:family w:val="auto"/>
    <w:pitch w:val="variable"/>
    <w:sig w:usb0="8000002F" w:usb1="0000000A" w:usb2="00000000" w:usb3="00000000" w:csb0="00000001" w:csb1="00000000"/>
  </w:font>
  <w:font w:name="Dauphin">
    <w:altName w:val="Georgia"/>
    <w:charset w:val="00"/>
    <w:family w:val="moder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A6"/>
    <w:rsid w:val="00055102"/>
    <w:rsid w:val="000A5E4A"/>
    <w:rsid w:val="00157C75"/>
    <w:rsid w:val="00173C26"/>
    <w:rsid w:val="001973F5"/>
    <w:rsid w:val="00231E99"/>
    <w:rsid w:val="00277D50"/>
    <w:rsid w:val="002F1093"/>
    <w:rsid w:val="002F3DD0"/>
    <w:rsid w:val="0033288F"/>
    <w:rsid w:val="00333B45"/>
    <w:rsid w:val="003346CF"/>
    <w:rsid w:val="003C247D"/>
    <w:rsid w:val="003D0FFB"/>
    <w:rsid w:val="00410BE7"/>
    <w:rsid w:val="00427C62"/>
    <w:rsid w:val="00462C46"/>
    <w:rsid w:val="00494F8E"/>
    <w:rsid w:val="00496A32"/>
    <w:rsid w:val="004A38A7"/>
    <w:rsid w:val="004E4472"/>
    <w:rsid w:val="00514479"/>
    <w:rsid w:val="00536989"/>
    <w:rsid w:val="00593AF1"/>
    <w:rsid w:val="005D28FA"/>
    <w:rsid w:val="005E0ACD"/>
    <w:rsid w:val="00626189"/>
    <w:rsid w:val="006D4EDF"/>
    <w:rsid w:val="0076404A"/>
    <w:rsid w:val="007D7D4F"/>
    <w:rsid w:val="007E6146"/>
    <w:rsid w:val="008B6174"/>
    <w:rsid w:val="0091197A"/>
    <w:rsid w:val="00974CA6"/>
    <w:rsid w:val="009D3AD9"/>
    <w:rsid w:val="009D532C"/>
    <w:rsid w:val="009E49E3"/>
    <w:rsid w:val="00A36793"/>
    <w:rsid w:val="00A545BD"/>
    <w:rsid w:val="00A91023"/>
    <w:rsid w:val="00AC08E2"/>
    <w:rsid w:val="00B507F2"/>
    <w:rsid w:val="00B75E97"/>
    <w:rsid w:val="00B94A81"/>
    <w:rsid w:val="00BC10D7"/>
    <w:rsid w:val="00BF4A3F"/>
    <w:rsid w:val="00BF50C6"/>
    <w:rsid w:val="00C30209"/>
    <w:rsid w:val="00C52DDC"/>
    <w:rsid w:val="00C61009"/>
    <w:rsid w:val="00D161DD"/>
    <w:rsid w:val="00D22FD1"/>
    <w:rsid w:val="00D50033"/>
    <w:rsid w:val="00D7502F"/>
    <w:rsid w:val="00DA24AD"/>
    <w:rsid w:val="00DB687E"/>
    <w:rsid w:val="00E606DC"/>
    <w:rsid w:val="00E66400"/>
    <w:rsid w:val="00FC01F6"/>
    <w:rsid w:val="00FC0FF4"/>
    <w:rsid w:val="00FD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BalloonTextChar">
    <w:name w:val="Balloon Text Char"/>
    <w:rPr>
      <w:rFonts w:ascii="Tahoma" w:hAnsi="Tahoma" w:cs="Tahoma"/>
      <w:sz w:val="16"/>
    </w:rPr>
  </w:style>
  <w:style w:type="character" w:customStyle="1" w:styleId="apple-converted-space">
    <w:name w:val="apple-converted-space"/>
  </w:style>
  <w:style w:type="character" w:styleId="Strong">
    <w:name w:val="Strong"/>
    <w:qFormat/>
    <w:rPr>
      <w:rFonts w:cs="Times New Roman"/>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eastAsia="Calibri" w:hAnsi="Tahoma" w:cs="Tahoma"/>
      <w:sz w:val="16"/>
      <w:szCs w:val="16"/>
      <w:lang w:val="en-US"/>
    </w:rPr>
  </w:style>
  <w:style w:type="paragraph" w:customStyle="1" w:styleId="TableContents">
    <w:name w:val="Table Contents"/>
    <w:basedOn w:val="Normal"/>
    <w:pPr>
      <w:suppressLineNumbers/>
    </w:pPr>
    <w:rPr>
      <w:rFonts w:eastAsia="SimSun" w:cs="Tahoma"/>
      <w:lang w:bidi="hi-IN"/>
    </w:rPr>
  </w:style>
  <w:style w:type="paragraph" w:styleId="NormalWeb">
    <w:name w:val="Normal (Web)"/>
    <w:basedOn w:val="Normal"/>
    <w:rsid w:val="000A5E4A"/>
    <w:pPr>
      <w:widowControl/>
      <w:spacing w:after="360" w:line="360" w:lineRule="atLeast"/>
    </w:pPr>
    <w:rPr>
      <w:color w:val="000000"/>
      <w:kern w:val="2"/>
      <w:lang w:val="en-US" w:eastAsia="ar-SA"/>
    </w:rPr>
  </w:style>
  <w:style w:type="character" w:customStyle="1" w:styleId="contextualextensionhighlight">
    <w:name w:val="contextualextensionhighlight"/>
    <w:basedOn w:val="DefaultParagraphFont"/>
    <w:rsid w:val="00FD0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BalloonTextChar">
    <w:name w:val="Balloon Text Char"/>
    <w:rPr>
      <w:rFonts w:ascii="Tahoma" w:hAnsi="Tahoma" w:cs="Tahoma"/>
      <w:sz w:val="16"/>
    </w:rPr>
  </w:style>
  <w:style w:type="character" w:customStyle="1" w:styleId="apple-converted-space">
    <w:name w:val="apple-converted-space"/>
  </w:style>
  <w:style w:type="character" w:styleId="Strong">
    <w:name w:val="Strong"/>
    <w:qFormat/>
    <w:rPr>
      <w:rFonts w:cs="Times New Roman"/>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eastAsia="Calibri" w:hAnsi="Tahoma" w:cs="Tahoma"/>
      <w:sz w:val="16"/>
      <w:szCs w:val="16"/>
      <w:lang w:val="en-US"/>
    </w:rPr>
  </w:style>
  <w:style w:type="paragraph" w:customStyle="1" w:styleId="TableContents">
    <w:name w:val="Table Contents"/>
    <w:basedOn w:val="Normal"/>
    <w:pPr>
      <w:suppressLineNumbers/>
    </w:pPr>
    <w:rPr>
      <w:rFonts w:eastAsia="SimSun" w:cs="Tahoma"/>
      <w:lang w:bidi="hi-IN"/>
    </w:rPr>
  </w:style>
  <w:style w:type="paragraph" w:styleId="NormalWeb">
    <w:name w:val="Normal (Web)"/>
    <w:basedOn w:val="Normal"/>
    <w:rsid w:val="000A5E4A"/>
    <w:pPr>
      <w:widowControl/>
      <w:spacing w:after="360" w:line="360" w:lineRule="atLeast"/>
    </w:pPr>
    <w:rPr>
      <w:color w:val="000000"/>
      <w:kern w:val="2"/>
      <w:lang w:val="en-US" w:eastAsia="ar-SA"/>
    </w:rPr>
  </w:style>
  <w:style w:type="character" w:customStyle="1" w:styleId="contextualextensionhighlight">
    <w:name w:val="contextualextensionhighlight"/>
    <w:basedOn w:val="DefaultParagraphFont"/>
    <w:rsid w:val="00FD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94384">
      <w:bodyDiv w:val="1"/>
      <w:marLeft w:val="0"/>
      <w:marRight w:val="0"/>
      <w:marTop w:val="0"/>
      <w:marBottom w:val="0"/>
      <w:divBdr>
        <w:top w:val="none" w:sz="0" w:space="0" w:color="auto"/>
        <w:left w:val="none" w:sz="0" w:space="0" w:color="auto"/>
        <w:bottom w:val="none" w:sz="0" w:space="0" w:color="auto"/>
        <w:right w:val="none" w:sz="0" w:space="0" w:color="auto"/>
      </w:divBdr>
      <w:divsChild>
        <w:div w:id="1897737004">
          <w:marLeft w:val="0"/>
          <w:marRight w:val="0"/>
          <w:marTop w:val="0"/>
          <w:marBottom w:val="0"/>
          <w:divBdr>
            <w:top w:val="none" w:sz="0" w:space="0" w:color="auto"/>
            <w:left w:val="none" w:sz="0" w:space="0" w:color="auto"/>
            <w:bottom w:val="none" w:sz="0" w:space="0" w:color="auto"/>
            <w:right w:val="none" w:sz="0" w:space="0" w:color="auto"/>
          </w:divBdr>
        </w:div>
        <w:div w:id="1205172378">
          <w:marLeft w:val="0"/>
          <w:marRight w:val="0"/>
          <w:marTop w:val="0"/>
          <w:marBottom w:val="0"/>
          <w:divBdr>
            <w:top w:val="none" w:sz="0" w:space="0" w:color="auto"/>
            <w:left w:val="none" w:sz="0" w:space="0" w:color="auto"/>
            <w:bottom w:val="none" w:sz="0" w:space="0" w:color="auto"/>
            <w:right w:val="none" w:sz="0" w:space="0" w:color="auto"/>
          </w:divBdr>
        </w:div>
        <w:div w:id="1448624943">
          <w:marLeft w:val="0"/>
          <w:marRight w:val="0"/>
          <w:marTop w:val="0"/>
          <w:marBottom w:val="0"/>
          <w:divBdr>
            <w:top w:val="none" w:sz="0" w:space="0" w:color="auto"/>
            <w:left w:val="none" w:sz="0" w:space="0" w:color="auto"/>
            <w:bottom w:val="none" w:sz="0" w:space="0" w:color="auto"/>
            <w:right w:val="none" w:sz="0" w:space="0" w:color="auto"/>
          </w:divBdr>
        </w:div>
        <w:div w:id="1816490802">
          <w:marLeft w:val="0"/>
          <w:marRight w:val="0"/>
          <w:marTop w:val="0"/>
          <w:marBottom w:val="0"/>
          <w:divBdr>
            <w:top w:val="none" w:sz="0" w:space="0" w:color="auto"/>
            <w:left w:val="none" w:sz="0" w:space="0" w:color="auto"/>
            <w:bottom w:val="none" w:sz="0" w:space="0" w:color="auto"/>
            <w:right w:val="none" w:sz="0" w:space="0" w:color="auto"/>
          </w:divBdr>
        </w:div>
        <w:div w:id="1807114386">
          <w:marLeft w:val="0"/>
          <w:marRight w:val="0"/>
          <w:marTop w:val="0"/>
          <w:marBottom w:val="0"/>
          <w:divBdr>
            <w:top w:val="none" w:sz="0" w:space="0" w:color="auto"/>
            <w:left w:val="none" w:sz="0" w:space="0" w:color="auto"/>
            <w:bottom w:val="none" w:sz="0" w:space="0" w:color="auto"/>
            <w:right w:val="none" w:sz="0" w:space="0" w:color="auto"/>
          </w:divBdr>
        </w:div>
        <w:div w:id="1738744262">
          <w:marLeft w:val="0"/>
          <w:marRight w:val="0"/>
          <w:marTop w:val="0"/>
          <w:marBottom w:val="0"/>
          <w:divBdr>
            <w:top w:val="none" w:sz="0" w:space="0" w:color="auto"/>
            <w:left w:val="none" w:sz="0" w:space="0" w:color="auto"/>
            <w:bottom w:val="none" w:sz="0" w:space="0" w:color="auto"/>
            <w:right w:val="none" w:sz="0" w:space="0" w:color="auto"/>
          </w:divBdr>
        </w:div>
        <w:div w:id="1287390626">
          <w:marLeft w:val="0"/>
          <w:marRight w:val="0"/>
          <w:marTop w:val="0"/>
          <w:marBottom w:val="0"/>
          <w:divBdr>
            <w:top w:val="none" w:sz="0" w:space="0" w:color="auto"/>
            <w:left w:val="none" w:sz="0" w:space="0" w:color="auto"/>
            <w:bottom w:val="none" w:sz="0" w:space="0" w:color="auto"/>
            <w:right w:val="none" w:sz="0" w:space="0" w:color="auto"/>
          </w:divBdr>
        </w:div>
        <w:div w:id="606154277">
          <w:marLeft w:val="0"/>
          <w:marRight w:val="0"/>
          <w:marTop w:val="0"/>
          <w:marBottom w:val="0"/>
          <w:divBdr>
            <w:top w:val="none" w:sz="0" w:space="0" w:color="auto"/>
            <w:left w:val="none" w:sz="0" w:space="0" w:color="auto"/>
            <w:bottom w:val="none" w:sz="0" w:space="0" w:color="auto"/>
            <w:right w:val="none" w:sz="0" w:space="0" w:color="auto"/>
          </w:divBdr>
        </w:div>
        <w:div w:id="154370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aintmatthewswindsor.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519-948-1457" TargetMode="External"/><Relationship Id="rId11" Type="http://schemas.openxmlformats.org/officeDocument/2006/relationships/theme" Target="theme/theme1.xml"/><Relationship Id="rId5" Type="http://schemas.openxmlformats.org/officeDocument/2006/relationships/hyperlink" Target="mailto:rene.savva369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4597</CharactersWithSpaces>
  <SharedDoc>false</SharedDoc>
  <HLinks>
    <vt:vector size="6" baseType="variant">
      <vt:variant>
        <vt:i4>7012386</vt:i4>
      </vt:variant>
      <vt:variant>
        <vt:i4>2</vt:i4>
      </vt:variant>
      <vt:variant>
        <vt:i4>0</vt:i4>
      </vt:variant>
      <vt:variant>
        <vt:i4>5</vt:i4>
      </vt:variant>
      <vt:variant>
        <vt:lpwstr>http://www.saintmatthewswindsor.ca/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Catherine MacKendrick</dc:creator>
  <cp:lastModifiedBy>HP</cp:lastModifiedBy>
  <cp:revision>3</cp:revision>
  <cp:lastPrinted>2017-01-24T20:27:00Z</cp:lastPrinted>
  <dcterms:created xsi:type="dcterms:W3CDTF">2017-01-24T20:21:00Z</dcterms:created>
  <dcterms:modified xsi:type="dcterms:W3CDTF">2017-01-24T20:28:00Z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